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85D29" w:rsidRDefault="0033257D" w:rsidP="001D1425">
      <w:pPr>
        <w:rPr>
          <w:noProof/>
          <w:sz w:val="28"/>
          <w:szCs w:val="28"/>
          <w:lang w:eastAsia="ru-RU"/>
        </w:rPr>
      </w:pPr>
      <w:r>
        <w:rPr>
          <w:noProof/>
          <w:sz w:val="28"/>
          <w:szCs w:val="28"/>
          <w:lang w:eastAsia="ru-RU"/>
        </w:rPr>
        <w:drawing>
          <wp:inline distT="0" distB="0" distL="0" distR="0">
            <wp:extent cx="5943600" cy="8172450"/>
            <wp:effectExtent l="1905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srcRect/>
                    <a:stretch>
                      <a:fillRect/>
                    </a:stretch>
                  </pic:blipFill>
                  <pic:spPr bwMode="auto">
                    <a:xfrm>
                      <a:off x="0" y="0"/>
                      <a:ext cx="5943600" cy="8172450"/>
                    </a:xfrm>
                    <a:prstGeom prst="rect">
                      <a:avLst/>
                    </a:prstGeom>
                    <a:noFill/>
                    <a:ln w="9525">
                      <a:noFill/>
                      <a:miter lim="800000"/>
                      <a:headEnd/>
                      <a:tailEnd/>
                    </a:ln>
                  </pic:spPr>
                </pic:pic>
              </a:graphicData>
            </a:graphic>
          </wp:inline>
        </w:drawing>
      </w:r>
    </w:p>
    <w:p w:rsidR="0033257D" w:rsidRDefault="0033257D" w:rsidP="001D1425">
      <w:pPr>
        <w:rPr>
          <w:noProof/>
          <w:sz w:val="28"/>
          <w:szCs w:val="28"/>
          <w:lang w:eastAsia="ru-RU"/>
        </w:rPr>
      </w:pPr>
    </w:p>
    <w:p w:rsidR="0033257D" w:rsidRDefault="0033257D" w:rsidP="001D1425">
      <w:pPr>
        <w:rPr>
          <w:noProof/>
          <w:sz w:val="28"/>
          <w:szCs w:val="28"/>
          <w:lang w:eastAsia="ru-RU"/>
        </w:rPr>
      </w:pPr>
    </w:p>
    <w:p w:rsidR="0033257D" w:rsidRDefault="0033257D" w:rsidP="001D1425">
      <w:pPr>
        <w:rPr>
          <w:noProof/>
          <w:sz w:val="28"/>
          <w:szCs w:val="28"/>
          <w:lang w:eastAsia="ru-RU"/>
        </w:rPr>
      </w:pPr>
    </w:p>
    <w:p w:rsidR="0033257D" w:rsidRDefault="0033257D" w:rsidP="001D1425">
      <w:pPr>
        <w:rPr>
          <w:noProof/>
          <w:sz w:val="28"/>
          <w:szCs w:val="28"/>
          <w:lang w:eastAsia="ru-RU"/>
        </w:rPr>
      </w:pPr>
    </w:p>
    <w:p w:rsidR="0033257D" w:rsidRPr="00185D29" w:rsidRDefault="0033257D" w:rsidP="001D1425">
      <w:pPr>
        <w:rPr>
          <w:sz w:val="28"/>
          <w:szCs w:val="28"/>
        </w:rPr>
      </w:pPr>
    </w:p>
    <w:p w:rsidR="00FB618D" w:rsidRDefault="00FB618D" w:rsidP="00AE1BBF">
      <w:pPr>
        <w:numPr>
          <w:ilvl w:val="0"/>
          <w:numId w:val="8"/>
        </w:numPr>
        <w:jc w:val="center"/>
        <w:rPr>
          <w:sz w:val="28"/>
          <w:szCs w:val="28"/>
        </w:rPr>
      </w:pPr>
      <w:r>
        <w:rPr>
          <w:sz w:val="28"/>
          <w:szCs w:val="28"/>
        </w:rPr>
        <w:t>Общие положения</w:t>
      </w:r>
    </w:p>
    <w:p w:rsidR="00FB618D" w:rsidRDefault="00FB618D">
      <w:pPr>
        <w:ind w:firstLine="567"/>
        <w:jc w:val="both"/>
        <w:rPr>
          <w:sz w:val="28"/>
          <w:szCs w:val="28"/>
        </w:rPr>
      </w:pPr>
    </w:p>
    <w:p w:rsidR="00AA7F58" w:rsidRDefault="00AA7F58" w:rsidP="00AA7F58">
      <w:pPr>
        <w:numPr>
          <w:ilvl w:val="1"/>
          <w:numId w:val="8"/>
        </w:numPr>
        <w:tabs>
          <w:tab w:val="left" w:pos="567"/>
        </w:tabs>
        <w:ind w:left="0" w:firstLine="0"/>
        <w:rPr>
          <w:sz w:val="28"/>
          <w:szCs w:val="28"/>
        </w:rPr>
      </w:pPr>
      <w:r>
        <w:rPr>
          <w:sz w:val="28"/>
          <w:szCs w:val="28"/>
        </w:rPr>
        <w:t>Муниципальное бюджетное дошкольное образовательное учреждение «Детский сад № 23 «Незабудка» (далее по тексту – Организация), создано на основании решения управления образования Красносулинского района от 05.12.2007 № 33.</w:t>
      </w:r>
    </w:p>
    <w:p w:rsidR="00AA7F58" w:rsidRDefault="00AA7F58" w:rsidP="00AA7F58">
      <w:pPr>
        <w:tabs>
          <w:tab w:val="left" w:pos="567"/>
        </w:tabs>
        <w:rPr>
          <w:sz w:val="28"/>
          <w:szCs w:val="28"/>
        </w:rPr>
      </w:pPr>
      <w:r>
        <w:rPr>
          <w:sz w:val="28"/>
          <w:szCs w:val="28"/>
        </w:rPr>
        <w:t>В соответствии с Постановлением от 07.10.2011 № 1179 переименовано в Муниципальное бюджетное дошкольное образовательное учреждение детский сад  №23 «Незабудка».</w:t>
      </w:r>
    </w:p>
    <w:p w:rsidR="00AA7F58" w:rsidRDefault="00AA7F58" w:rsidP="00AA7F58">
      <w:pPr>
        <w:tabs>
          <w:tab w:val="left" w:pos="567"/>
        </w:tabs>
        <w:jc w:val="both"/>
        <w:rPr>
          <w:sz w:val="28"/>
          <w:szCs w:val="28"/>
        </w:rPr>
      </w:pPr>
      <w:r>
        <w:rPr>
          <w:sz w:val="28"/>
          <w:szCs w:val="28"/>
        </w:rPr>
        <w:t>В соответствии с Постановлением Администрации Красн</w:t>
      </w:r>
      <w:r w:rsidR="00185D29">
        <w:rPr>
          <w:sz w:val="28"/>
          <w:szCs w:val="28"/>
        </w:rPr>
        <w:t xml:space="preserve">осулинского района от </w:t>
      </w:r>
      <w:r w:rsidR="00185D29">
        <w:rPr>
          <w:sz w:val="28"/>
          <w:szCs w:val="28"/>
          <w:u w:val="single"/>
        </w:rPr>
        <w:t xml:space="preserve">26.02.2015  </w:t>
      </w:r>
      <w:r w:rsidR="00185D29">
        <w:rPr>
          <w:sz w:val="28"/>
          <w:szCs w:val="28"/>
        </w:rPr>
        <w:t xml:space="preserve">№ </w:t>
      </w:r>
      <w:r w:rsidR="00185D29">
        <w:rPr>
          <w:sz w:val="28"/>
          <w:szCs w:val="28"/>
          <w:u w:val="single"/>
        </w:rPr>
        <w:t xml:space="preserve">220 </w:t>
      </w:r>
      <w:r>
        <w:rPr>
          <w:sz w:val="28"/>
          <w:szCs w:val="28"/>
        </w:rPr>
        <w:t xml:space="preserve"> переименовано в Муниципальное бюджетное дошкольное образовательное учреждение «Детский сад № 23 «Незабудка».</w:t>
      </w:r>
    </w:p>
    <w:p w:rsidR="00AA7F58" w:rsidRDefault="00AA7F58" w:rsidP="00AA7F58">
      <w:pPr>
        <w:numPr>
          <w:ilvl w:val="1"/>
          <w:numId w:val="8"/>
        </w:numPr>
        <w:tabs>
          <w:tab w:val="left" w:pos="567"/>
        </w:tabs>
        <w:ind w:left="0" w:firstLine="0"/>
        <w:rPr>
          <w:sz w:val="28"/>
          <w:szCs w:val="28"/>
        </w:rPr>
      </w:pPr>
      <w:r>
        <w:rPr>
          <w:sz w:val="28"/>
          <w:szCs w:val="28"/>
        </w:rPr>
        <w:t>Полное наименование Организации: Муниципальное бюджетное дошкольное образовательное учреждение «Детский сад № 23 «Незабудка».</w:t>
      </w:r>
    </w:p>
    <w:p w:rsidR="00AA7F58" w:rsidRDefault="00AA7F58" w:rsidP="00AA7F58">
      <w:pPr>
        <w:numPr>
          <w:ilvl w:val="1"/>
          <w:numId w:val="8"/>
        </w:numPr>
        <w:tabs>
          <w:tab w:val="left" w:pos="567"/>
        </w:tabs>
        <w:ind w:left="0" w:firstLine="0"/>
        <w:rPr>
          <w:sz w:val="28"/>
          <w:szCs w:val="28"/>
        </w:rPr>
      </w:pPr>
      <w:r>
        <w:rPr>
          <w:sz w:val="28"/>
          <w:szCs w:val="28"/>
        </w:rPr>
        <w:t>Сокращенное наименование Организации: МБДОУ «Детский сад № 23 «Незабудка».</w:t>
      </w:r>
    </w:p>
    <w:p w:rsidR="00AA7F58" w:rsidRDefault="00AA7F58" w:rsidP="00AA7F58">
      <w:pPr>
        <w:numPr>
          <w:ilvl w:val="1"/>
          <w:numId w:val="8"/>
        </w:numPr>
        <w:tabs>
          <w:tab w:val="left" w:pos="567"/>
        </w:tabs>
        <w:ind w:left="0" w:firstLine="0"/>
        <w:jc w:val="both"/>
        <w:rPr>
          <w:sz w:val="28"/>
          <w:szCs w:val="28"/>
        </w:rPr>
      </w:pPr>
      <w:r>
        <w:rPr>
          <w:sz w:val="28"/>
          <w:szCs w:val="28"/>
        </w:rPr>
        <w:t xml:space="preserve">Организация является некоммерческой, не ставит основной целью деятельности извлечение прибыли.  </w:t>
      </w:r>
    </w:p>
    <w:p w:rsidR="00AA7F58" w:rsidRDefault="00AA7F58" w:rsidP="00AA7F58">
      <w:pPr>
        <w:numPr>
          <w:ilvl w:val="1"/>
          <w:numId w:val="8"/>
        </w:numPr>
        <w:tabs>
          <w:tab w:val="left" w:pos="567"/>
        </w:tabs>
        <w:ind w:left="0" w:firstLine="0"/>
        <w:jc w:val="both"/>
        <w:rPr>
          <w:sz w:val="28"/>
          <w:szCs w:val="28"/>
        </w:rPr>
      </w:pPr>
      <w:r>
        <w:rPr>
          <w:sz w:val="28"/>
          <w:szCs w:val="28"/>
        </w:rPr>
        <w:t>Организационно-правовая форма: учреждение.</w:t>
      </w:r>
    </w:p>
    <w:p w:rsidR="00AA7F58" w:rsidRDefault="00AA7F58" w:rsidP="00AA7F58">
      <w:pPr>
        <w:numPr>
          <w:ilvl w:val="1"/>
          <w:numId w:val="8"/>
        </w:numPr>
        <w:tabs>
          <w:tab w:val="left" w:pos="567"/>
        </w:tabs>
        <w:ind w:left="0" w:firstLine="0"/>
        <w:jc w:val="both"/>
        <w:rPr>
          <w:sz w:val="28"/>
          <w:szCs w:val="28"/>
        </w:rPr>
      </w:pPr>
      <w:r>
        <w:rPr>
          <w:sz w:val="28"/>
          <w:szCs w:val="28"/>
        </w:rPr>
        <w:t>Тип учреждения: бюджетное.</w:t>
      </w:r>
    </w:p>
    <w:p w:rsidR="00AA7F58" w:rsidRDefault="00AA7F58" w:rsidP="00AA7F58">
      <w:pPr>
        <w:numPr>
          <w:ilvl w:val="1"/>
          <w:numId w:val="8"/>
        </w:numPr>
        <w:tabs>
          <w:tab w:val="left" w:pos="567"/>
        </w:tabs>
        <w:ind w:left="0" w:firstLine="0"/>
        <w:jc w:val="both"/>
        <w:rPr>
          <w:sz w:val="28"/>
          <w:szCs w:val="28"/>
        </w:rPr>
      </w:pPr>
      <w:r>
        <w:rPr>
          <w:sz w:val="28"/>
          <w:szCs w:val="28"/>
        </w:rPr>
        <w:t>Тип образовательной организации:  дошкольная образовательная организация (далее Организация).</w:t>
      </w:r>
    </w:p>
    <w:p w:rsidR="00AA7F58" w:rsidRDefault="00AA7F58" w:rsidP="00AA7F58">
      <w:pPr>
        <w:numPr>
          <w:ilvl w:val="1"/>
          <w:numId w:val="8"/>
        </w:numPr>
        <w:tabs>
          <w:tab w:val="left" w:pos="567"/>
        </w:tabs>
        <w:ind w:left="0" w:firstLine="0"/>
        <w:jc w:val="both"/>
        <w:rPr>
          <w:sz w:val="28"/>
          <w:szCs w:val="28"/>
        </w:rPr>
      </w:pPr>
      <w:r>
        <w:rPr>
          <w:sz w:val="28"/>
          <w:szCs w:val="28"/>
        </w:rPr>
        <w:t xml:space="preserve">Место нахождения Организации: 346398, Российская Федерация, Ростовская область, Красносулинский район, х. Божковка, ул. Советская, дом №23. </w:t>
      </w:r>
    </w:p>
    <w:p w:rsidR="001B6BCA" w:rsidRDefault="00FB618D" w:rsidP="00697C83">
      <w:pPr>
        <w:numPr>
          <w:ilvl w:val="1"/>
          <w:numId w:val="8"/>
        </w:numPr>
        <w:tabs>
          <w:tab w:val="left" w:pos="567"/>
        </w:tabs>
        <w:ind w:left="0" w:firstLine="0"/>
        <w:jc w:val="both"/>
        <w:rPr>
          <w:sz w:val="28"/>
          <w:szCs w:val="28"/>
        </w:rPr>
      </w:pPr>
      <w:r w:rsidRPr="001B6BCA">
        <w:rPr>
          <w:sz w:val="28"/>
          <w:szCs w:val="28"/>
        </w:rPr>
        <w:t>Учредителем и собственником имущества Организации является муниципальное образование «Красносулинский район».</w:t>
      </w:r>
    </w:p>
    <w:p w:rsidR="001B6BCA" w:rsidRPr="00691AF2" w:rsidRDefault="00FB618D" w:rsidP="00697C83">
      <w:pPr>
        <w:numPr>
          <w:ilvl w:val="1"/>
          <w:numId w:val="8"/>
        </w:numPr>
        <w:tabs>
          <w:tab w:val="left" w:pos="567"/>
        </w:tabs>
        <w:ind w:left="0" w:firstLine="0"/>
        <w:jc w:val="both"/>
        <w:rPr>
          <w:sz w:val="28"/>
          <w:szCs w:val="28"/>
        </w:rPr>
      </w:pPr>
      <w:r w:rsidRPr="00691AF2">
        <w:rPr>
          <w:sz w:val="28"/>
          <w:szCs w:val="28"/>
        </w:rPr>
        <w:t>Место нахождения учредителя и собственника имущества: 346350, Российская Федерация, Ростовская область,  г. Красный Сулин, ул. Ленина, 11.</w:t>
      </w:r>
    </w:p>
    <w:p w:rsidR="001B6BCA" w:rsidRDefault="00FB618D" w:rsidP="00697C83">
      <w:pPr>
        <w:numPr>
          <w:ilvl w:val="1"/>
          <w:numId w:val="8"/>
        </w:numPr>
        <w:tabs>
          <w:tab w:val="left" w:pos="567"/>
        </w:tabs>
        <w:ind w:left="0" w:firstLine="0"/>
        <w:jc w:val="both"/>
        <w:rPr>
          <w:sz w:val="28"/>
          <w:szCs w:val="28"/>
        </w:rPr>
      </w:pPr>
      <w:r w:rsidRPr="001B6BCA">
        <w:rPr>
          <w:sz w:val="28"/>
          <w:szCs w:val="28"/>
        </w:rPr>
        <w:t>Функции и полномочия учредителя осуществляет в рамках своей компетенции, установленной нормативным правовым актом муниципального образования «Красносулинский район», управление  образования Красносулинского района, именуемое в дальнейшем «Учредитель».</w:t>
      </w:r>
    </w:p>
    <w:p w:rsidR="001B6BCA" w:rsidRDefault="00FB618D" w:rsidP="00697C83">
      <w:pPr>
        <w:numPr>
          <w:ilvl w:val="1"/>
          <w:numId w:val="8"/>
        </w:numPr>
        <w:tabs>
          <w:tab w:val="left" w:pos="567"/>
        </w:tabs>
        <w:ind w:left="0" w:firstLine="0"/>
        <w:jc w:val="both"/>
        <w:rPr>
          <w:sz w:val="28"/>
          <w:szCs w:val="28"/>
        </w:rPr>
      </w:pPr>
      <w:r w:rsidRPr="001B6BCA">
        <w:rPr>
          <w:sz w:val="28"/>
          <w:szCs w:val="28"/>
        </w:rPr>
        <w:t>Место нахождения учредителя: 346350, Российская Федерация, Ростовская область,  г. Красный Сулин, ул. Металлургов, 41.</w:t>
      </w:r>
    </w:p>
    <w:p w:rsidR="001B6BCA" w:rsidRDefault="00FB618D" w:rsidP="00697C83">
      <w:pPr>
        <w:numPr>
          <w:ilvl w:val="1"/>
          <w:numId w:val="8"/>
        </w:numPr>
        <w:tabs>
          <w:tab w:val="left" w:pos="567"/>
        </w:tabs>
        <w:ind w:left="0" w:firstLine="0"/>
        <w:jc w:val="both"/>
        <w:rPr>
          <w:sz w:val="28"/>
          <w:szCs w:val="28"/>
        </w:rPr>
      </w:pPr>
      <w:r w:rsidRPr="001B6BCA">
        <w:rPr>
          <w:sz w:val="28"/>
          <w:szCs w:val="28"/>
        </w:rPr>
        <w:t>Функции и полномочия Собственника имущества осуществляет в рамках своей компетенции, установленной нормативным правовым актом муниципального образования «Красносулинский район», Управление земельно – имущественных отношений и муниципального заказа Красносулинского района, именуе</w:t>
      </w:r>
      <w:r w:rsidR="001B6BCA">
        <w:rPr>
          <w:sz w:val="28"/>
          <w:szCs w:val="28"/>
        </w:rPr>
        <w:t>мый в дальнейшем «Собственник».</w:t>
      </w:r>
    </w:p>
    <w:p w:rsidR="001B6BCA" w:rsidRDefault="00FB618D" w:rsidP="00697C83">
      <w:pPr>
        <w:numPr>
          <w:ilvl w:val="1"/>
          <w:numId w:val="8"/>
        </w:numPr>
        <w:tabs>
          <w:tab w:val="left" w:pos="567"/>
        </w:tabs>
        <w:ind w:left="0" w:firstLine="0"/>
        <w:jc w:val="both"/>
        <w:rPr>
          <w:sz w:val="28"/>
          <w:szCs w:val="28"/>
        </w:rPr>
      </w:pPr>
      <w:r w:rsidRPr="001B6BCA">
        <w:rPr>
          <w:sz w:val="28"/>
          <w:szCs w:val="28"/>
        </w:rPr>
        <w:t xml:space="preserve">В своей деятельности Организация руководствуется  Конституцией Российской Федерации, федеральными законами и нормативными правовыми актами РФ, законами и правовыми актами Ростовской области, нормативными </w:t>
      </w:r>
      <w:r w:rsidRPr="001B6BCA">
        <w:rPr>
          <w:sz w:val="28"/>
          <w:szCs w:val="28"/>
        </w:rPr>
        <w:lastRenderedPageBreak/>
        <w:t>актами органов местного самоуправления «Красносулинский район», настоящим Уставом.</w:t>
      </w:r>
    </w:p>
    <w:p w:rsidR="001B6BCA" w:rsidRDefault="00FB618D" w:rsidP="00697C83">
      <w:pPr>
        <w:numPr>
          <w:ilvl w:val="1"/>
          <w:numId w:val="8"/>
        </w:numPr>
        <w:tabs>
          <w:tab w:val="left" w:pos="567"/>
        </w:tabs>
        <w:ind w:left="0" w:firstLine="0"/>
        <w:jc w:val="both"/>
        <w:rPr>
          <w:sz w:val="28"/>
          <w:szCs w:val="28"/>
        </w:rPr>
      </w:pPr>
      <w:r w:rsidRPr="001B6BCA">
        <w:rPr>
          <w:sz w:val="28"/>
          <w:szCs w:val="28"/>
        </w:rPr>
        <w:t>Организация является юридическим лицом, имеет обособленное имущество, самостоятельный баланс, лицевой счет в Управлении Федерального казначейства Ростовской области, печать с полным наименованием Организации на русском языке.</w:t>
      </w:r>
    </w:p>
    <w:p w:rsidR="001B6BCA" w:rsidRDefault="00FB618D" w:rsidP="00697C83">
      <w:pPr>
        <w:numPr>
          <w:ilvl w:val="1"/>
          <w:numId w:val="8"/>
        </w:numPr>
        <w:tabs>
          <w:tab w:val="left" w:pos="567"/>
        </w:tabs>
        <w:ind w:left="0" w:firstLine="0"/>
        <w:jc w:val="both"/>
        <w:rPr>
          <w:sz w:val="28"/>
          <w:szCs w:val="28"/>
        </w:rPr>
      </w:pPr>
      <w:r w:rsidRPr="001B6BCA">
        <w:rPr>
          <w:sz w:val="28"/>
          <w:szCs w:val="28"/>
        </w:rPr>
        <w:t>Организация вправе иметь штампы и бланки со своим наименованием, а также зарегистрированную в установленном порядке эмблему.</w:t>
      </w:r>
    </w:p>
    <w:p w:rsidR="001B6BCA" w:rsidRPr="00A2617F" w:rsidRDefault="00FB618D" w:rsidP="00697C83">
      <w:pPr>
        <w:numPr>
          <w:ilvl w:val="1"/>
          <w:numId w:val="8"/>
        </w:numPr>
        <w:tabs>
          <w:tab w:val="left" w:pos="567"/>
        </w:tabs>
        <w:ind w:left="0" w:firstLine="0"/>
        <w:jc w:val="both"/>
        <w:rPr>
          <w:sz w:val="28"/>
          <w:szCs w:val="28"/>
        </w:rPr>
      </w:pPr>
      <w:r w:rsidRPr="00A2617F">
        <w:rPr>
          <w:sz w:val="28"/>
          <w:szCs w:val="28"/>
        </w:rPr>
        <w:t>Учредитель формирует и утверждает Организации муниципальное задание в соответствии с предусмотренными в Уставе предметом и видами реализуемых образовательных программ, осуществляет его финансовое обеспечение в соответствии с нормативными документами. Организация не вправ</w:t>
      </w:r>
      <w:r w:rsidR="001B6BCA" w:rsidRPr="00A2617F">
        <w:rPr>
          <w:sz w:val="28"/>
          <w:szCs w:val="28"/>
        </w:rPr>
        <w:t>е отказаться от его выполнения.</w:t>
      </w:r>
    </w:p>
    <w:p w:rsidR="001B6BCA" w:rsidRDefault="00FB618D" w:rsidP="00697C83">
      <w:pPr>
        <w:numPr>
          <w:ilvl w:val="1"/>
          <w:numId w:val="8"/>
        </w:numPr>
        <w:tabs>
          <w:tab w:val="left" w:pos="567"/>
        </w:tabs>
        <w:ind w:left="0" w:firstLine="0"/>
        <w:jc w:val="both"/>
        <w:rPr>
          <w:sz w:val="28"/>
          <w:szCs w:val="28"/>
        </w:rPr>
      </w:pPr>
      <w:r w:rsidRPr="001B6BCA">
        <w:rPr>
          <w:sz w:val="28"/>
          <w:szCs w:val="28"/>
        </w:rPr>
        <w:t>Организация отвечает по своим обязательствам тем своим имуществом, на которое по законодательству Российской Федерации может быть обращено взыскание. Собственник имущества Организации не несет ответственности по обязательствам Организации.</w:t>
      </w:r>
    </w:p>
    <w:p w:rsidR="001B6BCA" w:rsidRDefault="00FB618D" w:rsidP="00697C83">
      <w:pPr>
        <w:numPr>
          <w:ilvl w:val="1"/>
          <w:numId w:val="8"/>
        </w:numPr>
        <w:tabs>
          <w:tab w:val="left" w:pos="567"/>
        </w:tabs>
        <w:ind w:left="0" w:firstLine="0"/>
        <w:jc w:val="both"/>
        <w:rPr>
          <w:sz w:val="28"/>
          <w:szCs w:val="28"/>
        </w:rPr>
      </w:pPr>
      <w:r w:rsidRPr="001B6BCA">
        <w:rPr>
          <w:sz w:val="28"/>
          <w:szCs w:val="28"/>
        </w:rPr>
        <w:t>Организация не отвечает по обязательствам Собственника. Организация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w:t>
      </w:r>
    </w:p>
    <w:p w:rsidR="001B6BCA" w:rsidRPr="00A2617F" w:rsidRDefault="00FB618D" w:rsidP="00697C83">
      <w:pPr>
        <w:numPr>
          <w:ilvl w:val="1"/>
          <w:numId w:val="8"/>
        </w:numPr>
        <w:tabs>
          <w:tab w:val="left" w:pos="567"/>
        </w:tabs>
        <w:ind w:left="0" w:firstLine="0"/>
        <w:jc w:val="both"/>
        <w:rPr>
          <w:sz w:val="28"/>
          <w:szCs w:val="28"/>
        </w:rPr>
      </w:pPr>
      <w:r w:rsidRPr="001B6BCA">
        <w:rPr>
          <w:sz w:val="28"/>
          <w:szCs w:val="28"/>
        </w:rPr>
        <w:t xml:space="preserve">Структурные подразделения образовательной Организации, в том числе филиалы, не являются юридическими лицами и действуют на основании Устава образовательной Организации и положения о соответствующем структурном подразделении, утвержденного в порядке, установленном Уставом образовательной Организации, правовыми актами Администрации Красносулинского района. Филиал образовательной Организации создается и ликвидируется в порядке, установленном гражданским законодательством, с учетом особенностей, </w:t>
      </w:r>
      <w:r w:rsidRPr="00A2617F">
        <w:rPr>
          <w:sz w:val="28"/>
          <w:szCs w:val="28"/>
        </w:rPr>
        <w:t>предусмотренных Федеральным законом от 29.12.2012 №273-ФЗ "Об образовании в Российской Федерации", правовыми актами Администрации Красносулинского района.</w:t>
      </w:r>
    </w:p>
    <w:p w:rsidR="001B6BCA" w:rsidRDefault="00FB618D" w:rsidP="00697C83">
      <w:pPr>
        <w:numPr>
          <w:ilvl w:val="1"/>
          <w:numId w:val="8"/>
        </w:numPr>
        <w:tabs>
          <w:tab w:val="left" w:pos="567"/>
        </w:tabs>
        <w:ind w:left="0" w:firstLine="0"/>
        <w:jc w:val="both"/>
        <w:rPr>
          <w:sz w:val="28"/>
          <w:szCs w:val="28"/>
        </w:rPr>
      </w:pPr>
      <w:r w:rsidRPr="001B6BCA">
        <w:rPr>
          <w:sz w:val="28"/>
          <w:szCs w:val="28"/>
        </w:rPr>
        <w:t xml:space="preserve">Организации проходит лицензирование образовательной деятельности в соответствии с </w:t>
      </w:r>
      <w:hyperlink r:id="rId8" w:history="1">
        <w:r w:rsidRPr="001B6BCA">
          <w:rPr>
            <w:rStyle w:val="a4"/>
            <w:color w:val="auto"/>
            <w:sz w:val="28"/>
            <w:szCs w:val="28"/>
            <w:u w:val="none"/>
          </w:rPr>
          <w:t>законодательством</w:t>
        </w:r>
      </w:hyperlink>
      <w:r w:rsidRPr="001B6BCA">
        <w:rPr>
          <w:sz w:val="28"/>
          <w:szCs w:val="28"/>
        </w:rPr>
        <w:t xml:space="preserve"> Российской Федерации. Организация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действующим законодательством и настоящим Уставом.</w:t>
      </w:r>
    </w:p>
    <w:p w:rsidR="001B6BCA" w:rsidRPr="00A2617F" w:rsidRDefault="00FB618D" w:rsidP="00697C83">
      <w:pPr>
        <w:numPr>
          <w:ilvl w:val="1"/>
          <w:numId w:val="8"/>
        </w:numPr>
        <w:tabs>
          <w:tab w:val="left" w:pos="567"/>
        </w:tabs>
        <w:ind w:left="0" w:firstLine="0"/>
        <w:jc w:val="both"/>
        <w:rPr>
          <w:sz w:val="28"/>
          <w:szCs w:val="28"/>
        </w:rPr>
      </w:pPr>
      <w:r w:rsidRPr="00A2617F">
        <w:rPr>
          <w:sz w:val="28"/>
          <w:szCs w:val="28"/>
        </w:rPr>
        <w:t>Оказание первичной медико-санитарной помощи обучающимся осуществляется согласно договора с организацией осуществляющей предоставление соответствующих медицинских услуг. Организация предоставляет безвозмездно медицинской организации помещение, соответствующее условиям и требованиям для осуществления медицинской деятельности, закрепленным в нормативных актах.</w:t>
      </w:r>
    </w:p>
    <w:p w:rsidR="001B6BCA" w:rsidRDefault="00FB618D" w:rsidP="00697C83">
      <w:pPr>
        <w:numPr>
          <w:ilvl w:val="1"/>
          <w:numId w:val="8"/>
        </w:numPr>
        <w:tabs>
          <w:tab w:val="left" w:pos="567"/>
        </w:tabs>
        <w:ind w:left="0" w:firstLine="0"/>
        <w:jc w:val="both"/>
        <w:rPr>
          <w:sz w:val="28"/>
          <w:szCs w:val="28"/>
        </w:rPr>
      </w:pPr>
      <w:r w:rsidRPr="00185D29">
        <w:rPr>
          <w:sz w:val="28"/>
          <w:szCs w:val="28"/>
        </w:rPr>
        <w:lastRenderedPageBreak/>
        <w:t>Организация питания обучающихся Организации осуществляется в специально отведенном месте. Распорядок дня предусматривает время достаточной продолжительности для питания обучающихся. Режим и кратность питания обучающихся устанавливается в соответствии с длительностью их пребывания в Организации и требованиями санитарных правил и норм. Для  хранения и приготовления пищи в Организации выделяются специальные помещения</w:t>
      </w:r>
      <w:r w:rsidRPr="001B6BCA">
        <w:rPr>
          <w:color w:val="0066CC"/>
          <w:sz w:val="28"/>
          <w:szCs w:val="28"/>
        </w:rPr>
        <w:t xml:space="preserve">. </w:t>
      </w:r>
      <w:r w:rsidRPr="001B6BCA">
        <w:rPr>
          <w:sz w:val="28"/>
          <w:szCs w:val="28"/>
        </w:rPr>
        <w:t>В Организации не допускается создание и деятельность политических партий, религиозных о</w:t>
      </w:r>
      <w:r w:rsidR="001B6BCA">
        <w:rPr>
          <w:sz w:val="28"/>
          <w:szCs w:val="28"/>
        </w:rPr>
        <w:t>рганизаций и (или) объединений.</w:t>
      </w:r>
    </w:p>
    <w:p w:rsidR="001B6BCA" w:rsidRDefault="00FB618D" w:rsidP="00697C83">
      <w:pPr>
        <w:numPr>
          <w:ilvl w:val="1"/>
          <w:numId w:val="8"/>
        </w:numPr>
        <w:tabs>
          <w:tab w:val="left" w:pos="567"/>
        </w:tabs>
        <w:ind w:left="0" w:firstLine="0"/>
        <w:jc w:val="both"/>
        <w:rPr>
          <w:sz w:val="28"/>
          <w:szCs w:val="28"/>
        </w:rPr>
      </w:pPr>
      <w:r w:rsidRPr="001B6BCA">
        <w:rPr>
          <w:sz w:val="28"/>
          <w:szCs w:val="28"/>
        </w:rPr>
        <w:t>Использование при Организации образовательной деятельности методов и средств обучения и воспитания, образовательных технологий, наносящих вред физическому или психическому здоровью обучающихся, запрещается.</w:t>
      </w:r>
    </w:p>
    <w:p w:rsidR="001B6BCA" w:rsidRDefault="00FB618D" w:rsidP="00697C83">
      <w:pPr>
        <w:numPr>
          <w:ilvl w:val="1"/>
          <w:numId w:val="8"/>
        </w:numPr>
        <w:tabs>
          <w:tab w:val="left" w:pos="567"/>
        </w:tabs>
        <w:ind w:left="0" w:firstLine="0"/>
        <w:jc w:val="both"/>
        <w:rPr>
          <w:sz w:val="28"/>
          <w:szCs w:val="28"/>
        </w:rPr>
      </w:pPr>
      <w:r w:rsidRPr="001B6BCA">
        <w:rPr>
          <w:sz w:val="28"/>
          <w:szCs w:val="28"/>
        </w:rPr>
        <w:t>Участниками образовательных отношений являются обучающиеся, родители (законные представители) несовершеннолетних обучающихся, работники Организации. Права, обязанности и ответственность участников образовательных отношений, а также меры социальной поддержки обучающихся установлены действующим законодательством Российской Федерации и локальным актом Организации.</w:t>
      </w:r>
    </w:p>
    <w:p w:rsidR="001B6BCA" w:rsidRDefault="00FB618D" w:rsidP="00697C83">
      <w:pPr>
        <w:numPr>
          <w:ilvl w:val="1"/>
          <w:numId w:val="8"/>
        </w:numPr>
        <w:tabs>
          <w:tab w:val="left" w:pos="567"/>
        </w:tabs>
        <w:ind w:left="0" w:firstLine="0"/>
        <w:jc w:val="both"/>
        <w:rPr>
          <w:sz w:val="28"/>
          <w:szCs w:val="28"/>
        </w:rPr>
      </w:pPr>
      <w:r w:rsidRPr="001B6BCA">
        <w:rPr>
          <w:sz w:val="28"/>
          <w:szCs w:val="28"/>
        </w:rPr>
        <w:t>В целях защиты прав и законных интересов обучающихся, содействия восстановлению нарушенных прав детей в рамках действующего законодательства в Организации избирается уполномоченный по правам ребёнка, деятельность которого регламентируется локальным актом Организации.</w:t>
      </w:r>
    </w:p>
    <w:p w:rsidR="001B6BCA" w:rsidRDefault="00FB618D" w:rsidP="00697C83">
      <w:pPr>
        <w:numPr>
          <w:ilvl w:val="1"/>
          <w:numId w:val="8"/>
        </w:numPr>
        <w:tabs>
          <w:tab w:val="left" w:pos="567"/>
        </w:tabs>
        <w:ind w:left="0" w:firstLine="0"/>
        <w:jc w:val="both"/>
        <w:rPr>
          <w:sz w:val="28"/>
          <w:szCs w:val="28"/>
        </w:rPr>
      </w:pPr>
      <w:r w:rsidRPr="001B6BCA">
        <w:rPr>
          <w:sz w:val="28"/>
          <w:szCs w:val="28"/>
        </w:rPr>
        <w:t>В целях защиты прав участников образовательных отношений в Организации создается Комиссия по урегулированию споров между участниками образовательных отношений. Порядок создания, организации работы, принятия решений и их исполнения устанавливается локальным актом Организации.</w:t>
      </w:r>
    </w:p>
    <w:p w:rsidR="00FB618D" w:rsidRPr="001B6BCA" w:rsidRDefault="00FB618D" w:rsidP="00697C83">
      <w:pPr>
        <w:numPr>
          <w:ilvl w:val="1"/>
          <w:numId w:val="8"/>
        </w:numPr>
        <w:tabs>
          <w:tab w:val="left" w:pos="567"/>
        </w:tabs>
        <w:ind w:left="0" w:firstLine="0"/>
        <w:jc w:val="both"/>
        <w:rPr>
          <w:sz w:val="28"/>
          <w:szCs w:val="28"/>
        </w:rPr>
      </w:pPr>
      <w:r w:rsidRPr="001B6BCA">
        <w:rPr>
          <w:sz w:val="28"/>
          <w:szCs w:val="28"/>
        </w:rPr>
        <w:t>Организация несет в установленном законодательством Российской Федерации порядке ответственность за:</w:t>
      </w:r>
    </w:p>
    <w:p w:rsidR="00FB618D" w:rsidRDefault="00FB618D" w:rsidP="00AE1BBF">
      <w:pPr>
        <w:numPr>
          <w:ilvl w:val="0"/>
          <w:numId w:val="28"/>
        </w:numPr>
        <w:tabs>
          <w:tab w:val="left" w:pos="525"/>
          <w:tab w:val="left" w:pos="567"/>
        </w:tabs>
        <w:ind w:left="0" w:firstLine="0"/>
        <w:jc w:val="both"/>
        <w:rPr>
          <w:sz w:val="28"/>
          <w:szCs w:val="28"/>
        </w:rPr>
      </w:pPr>
      <w:r>
        <w:rPr>
          <w:sz w:val="28"/>
          <w:szCs w:val="28"/>
        </w:rPr>
        <w:t>невыполнение функций, отнесенных к его компетенции;</w:t>
      </w:r>
    </w:p>
    <w:p w:rsidR="00FB618D" w:rsidRDefault="00FB618D" w:rsidP="00AE1BBF">
      <w:pPr>
        <w:numPr>
          <w:ilvl w:val="0"/>
          <w:numId w:val="28"/>
        </w:numPr>
        <w:tabs>
          <w:tab w:val="left" w:pos="525"/>
          <w:tab w:val="left" w:pos="567"/>
        </w:tabs>
        <w:ind w:left="0" w:firstLine="0"/>
        <w:jc w:val="both"/>
        <w:rPr>
          <w:sz w:val="28"/>
          <w:szCs w:val="28"/>
        </w:rPr>
      </w:pPr>
      <w:r>
        <w:rPr>
          <w:sz w:val="28"/>
          <w:szCs w:val="28"/>
        </w:rPr>
        <w:t>реализацию не в полном объеме основной образовательной программы дошкольного образования; качество оказания предоставляемой образовательной услуги;</w:t>
      </w:r>
    </w:p>
    <w:p w:rsidR="00FB618D" w:rsidRDefault="00FB618D" w:rsidP="00AE1BBF">
      <w:pPr>
        <w:numPr>
          <w:ilvl w:val="0"/>
          <w:numId w:val="28"/>
        </w:numPr>
        <w:tabs>
          <w:tab w:val="left" w:pos="525"/>
          <w:tab w:val="left" w:pos="567"/>
        </w:tabs>
        <w:ind w:left="0" w:firstLine="0"/>
        <w:jc w:val="both"/>
        <w:rPr>
          <w:sz w:val="28"/>
          <w:szCs w:val="28"/>
        </w:rPr>
      </w:pPr>
      <w:r>
        <w:rPr>
          <w:sz w:val="28"/>
          <w:szCs w:val="28"/>
        </w:rPr>
        <w:t>за жизнь и здоровье обучающихся и работников дошкольного образовательного учреждения во время образовательного процесса;</w:t>
      </w:r>
    </w:p>
    <w:p w:rsidR="001B6BCA" w:rsidRDefault="00FB618D" w:rsidP="00AE1BBF">
      <w:pPr>
        <w:numPr>
          <w:ilvl w:val="0"/>
          <w:numId w:val="28"/>
        </w:numPr>
        <w:tabs>
          <w:tab w:val="left" w:pos="525"/>
          <w:tab w:val="left" w:pos="567"/>
        </w:tabs>
        <w:ind w:left="0" w:firstLine="0"/>
        <w:jc w:val="both"/>
        <w:rPr>
          <w:sz w:val="28"/>
          <w:szCs w:val="28"/>
        </w:rPr>
      </w:pPr>
      <w:r>
        <w:rPr>
          <w:sz w:val="28"/>
          <w:szCs w:val="28"/>
        </w:rPr>
        <w:t>за нарушение прав и свобод обучающихся и работников дошкольной образовательной Организации.</w:t>
      </w:r>
    </w:p>
    <w:p w:rsidR="001B6BCA" w:rsidRDefault="001B6BCA" w:rsidP="00697C83">
      <w:pPr>
        <w:numPr>
          <w:ilvl w:val="1"/>
          <w:numId w:val="8"/>
        </w:numPr>
        <w:tabs>
          <w:tab w:val="left" w:pos="525"/>
          <w:tab w:val="left" w:pos="567"/>
        </w:tabs>
        <w:ind w:left="0" w:firstLine="0"/>
        <w:jc w:val="both"/>
        <w:rPr>
          <w:sz w:val="28"/>
          <w:szCs w:val="28"/>
        </w:rPr>
      </w:pPr>
      <w:r>
        <w:rPr>
          <w:sz w:val="28"/>
          <w:szCs w:val="28"/>
        </w:rPr>
        <w:t xml:space="preserve"> </w:t>
      </w:r>
      <w:r w:rsidR="00FB618D" w:rsidRPr="001B6BCA">
        <w:rPr>
          <w:sz w:val="28"/>
          <w:szCs w:val="28"/>
        </w:rPr>
        <w:t>Бухгалтерское обслуживание Организации осуществляется самостоятельно или специализированной организацией, согласно заключённому договору о бухгалтерском обслуживании, в соответствии с действующим законодательством.</w:t>
      </w:r>
    </w:p>
    <w:p w:rsidR="00FB618D" w:rsidRPr="00185D29" w:rsidRDefault="00FB618D" w:rsidP="00697C83">
      <w:pPr>
        <w:numPr>
          <w:ilvl w:val="1"/>
          <w:numId w:val="8"/>
        </w:numPr>
        <w:tabs>
          <w:tab w:val="left" w:pos="525"/>
          <w:tab w:val="left" w:pos="567"/>
        </w:tabs>
        <w:ind w:left="0" w:firstLine="0"/>
        <w:jc w:val="both"/>
        <w:rPr>
          <w:sz w:val="28"/>
          <w:szCs w:val="28"/>
        </w:rPr>
      </w:pPr>
      <w:r w:rsidRPr="001B6BCA">
        <w:rPr>
          <w:sz w:val="28"/>
          <w:szCs w:val="28"/>
        </w:rPr>
        <w:t xml:space="preserve">Организация формирует открытые и общедоступные информационные ресурсы, содержащие информацию об их деятельности, и обеспечивают доступ </w:t>
      </w:r>
      <w:r w:rsidRPr="001B6BCA">
        <w:rPr>
          <w:sz w:val="28"/>
          <w:szCs w:val="28"/>
        </w:rPr>
        <w:lastRenderedPageBreak/>
        <w:t>к таким ресурсам посредством размещения их в информационно-телекоммуникационных сетях, в том числе на официальном сайте образовательной Организации в сети "Интернет"</w:t>
      </w:r>
      <w:bookmarkStart w:id="0" w:name="Par498"/>
      <w:bookmarkEnd w:id="0"/>
      <w:r w:rsidRPr="001B6BCA">
        <w:rPr>
          <w:sz w:val="28"/>
          <w:szCs w:val="28"/>
        </w:rPr>
        <w:t xml:space="preserve"> в соответствии с </w:t>
      </w:r>
      <w:r w:rsidRPr="00185D29">
        <w:rPr>
          <w:sz w:val="28"/>
          <w:szCs w:val="28"/>
        </w:rPr>
        <w:t>Федеральным законом от 29.12.2012 №273-ФЗ "Об образовании в Российской Федерации"</w:t>
      </w:r>
    </w:p>
    <w:p w:rsidR="00FB618D" w:rsidRDefault="008046A8" w:rsidP="00B84638">
      <w:pPr>
        <w:numPr>
          <w:ilvl w:val="0"/>
          <w:numId w:val="29"/>
        </w:numPr>
        <w:tabs>
          <w:tab w:val="left" w:pos="525"/>
        </w:tabs>
        <w:jc w:val="center"/>
        <w:rPr>
          <w:sz w:val="28"/>
          <w:szCs w:val="28"/>
        </w:rPr>
      </w:pPr>
      <w:r>
        <w:rPr>
          <w:sz w:val="28"/>
          <w:szCs w:val="28"/>
        </w:rPr>
        <w:t xml:space="preserve"> </w:t>
      </w:r>
      <w:r w:rsidR="00FB618D">
        <w:rPr>
          <w:sz w:val="28"/>
          <w:szCs w:val="28"/>
        </w:rPr>
        <w:t>Предмет, цели и виды деятельности</w:t>
      </w:r>
    </w:p>
    <w:p w:rsidR="00FB618D" w:rsidRDefault="00FB618D" w:rsidP="001B6BCA">
      <w:pPr>
        <w:tabs>
          <w:tab w:val="left" w:pos="525"/>
        </w:tabs>
        <w:ind w:left="15"/>
        <w:jc w:val="both"/>
        <w:rPr>
          <w:sz w:val="28"/>
          <w:szCs w:val="28"/>
        </w:rPr>
      </w:pPr>
    </w:p>
    <w:p w:rsidR="00FB618D" w:rsidRDefault="00FB618D" w:rsidP="00AE1BBF">
      <w:pPr>
        <w:numPr>
          <w:ilvl w:val="1"/>
          <w:numId w:val="29"/>
        </w:numPr>
        <w:tabs>
          <w:tab w:val="left" w:pos="525"/>
        </w:tabs>
        <w:ind w:left="0" w:firstLine="0"/>
        <w:jc w:val="both"/>
        <w:rPr>
          <w:sz w:val="28"/>
          <w:szCs w:val="28"/>
        </w:rPr>
      </w:pPr>
      <w:r>
        <w:rPr>
          <w:sz w:val="28"/>
          <w:szCs w:val="28"/>
        </w:rPr>
        <w:t>Предметом деятельности Организации является оказание услуг в сфере образования: организация и осуществление образовательной деятельности по образовательным программам дошкольного образования, присмотр и уход за детьми, обеспечение охраны здоровья и создание благоприятных условий для разностороннего развития личности, в том числе возможности удовлетворения потребностей обучающихся в получении дополнительного образования.</w:t>
      </w:r>
    </w:p>
    <w:p w:rsidR="00FB618D" w:rsidRDefault="00B84638" w:rsidP="00B84638">
      <w:pPr>
        <w:numPr>
          <w:ilvl w:val="1"/>
          <w:numId w:val="29"/>
        </w:numPr>
        <w:tabs>
          <w:tab w:val="left" w:pos="525"/>
        </w:tabs>
        <w:jc w:val="both"/>
        <w:rPr>
          <w:sz w:val="28"/>
          <w:szCs w:val="28"/>
        </w:rPr>
      </w:pPr>
      <w:r>
        <w:rPr>
          <w:sz w:val="28"/>
          <w:szCs w:val="28"/>
        </w:rPr>
        <w:t xml:space="preserve"> </w:t>
      </w:r>
      <w:r w:rsidR="00FB618D">
        <w:rPr>
          <w:sz w:val="28"/>
          <w:szCs w:val="28"/>
        </w:rPr>
        <w:t xml:space="preserve">Деятельность Организации основана на принципах: </w:t>
      </w:r>
    </w:p>
    <w:p w:rsidR="00FB618D" w:rsidRDefault="00FB618D" w:rsidP="00AE1BBF">
      <w:pPr>
        <w:numPr>
          <w:ilvl w:val="0"/>
          <w:numId w:val="7"/>
        </w:numPr>
        <w:tabs>
          <w:tab w:val="left" w:pos="525"/>
        </w:tabs>
        <w:ind w:left="15" w:hanging="15"/>
        <w:jc w:val="both"/>
        <w:rPr>
          <w:sz w:val="28"/>
          <w:szCs w:val="28"/>
        </w:rPr>
      </w:pPr>
      <w:r>
        <w:rPr>
          <w:sz w:val="28"/>
          <w:szCs w:val="28"/>
        </w:rPr>
        <w:t>обеспечение права каждого человека на получение доступного и качественного образования;</w:t>
      </w:r>
    </w:p>
    <w:p w:rsidR="00FB618D" w:rsidRDefault="00FB618D" w:rsidP="00AE1BBF">
      <w:pPr>
        <w:numPr>
          <w:ilvl w:val="0"/>
          <w:numId w:val="7"/>
        </w:numPr>
        <w:tabs>
          <w:tab w:val="left" w:pos="525"/>
        </w:tabs>
        <w:ind w:left="15" w:hanging="15"/>
        <w:jc w:val="both"/>
        <w:rPr>
          <w:sz w:val="28"/>
          <w:szCs w:val="28"/>
        </w:rPr>
      </w:pPr>
      <w:r>
        <w:rPr>
          <w:sz w:val="28"/>
          <w:szCs w:val="28"/>
        </w:rPr>
        <w:t xml:space="preserve">гуманистический и светский характер образования; </w:t>
      </w:r>
    </w:p>
    <w:p w:rsidR="00FB618D" w:rsidRDefault="00FB618D" w:rsidP="00AE1BBF">
      <w:pPr>
        <w:numPr>
          <w:ilvl w:val="0"/>
          <w:numId w:val="7"/>
        </w:numPr>
        <w:tabs>
          <w:tab w:val="left" w:pos="525"/>
        </w:tabs>
        <w:ind w:left="15" w:hanging="15"/>
        <w:jc w:val="both"/>
        <w:rPr>
          <w:sz w:val="28"/>
          <w:szCs w:val="28"/>
        </w:rPr>
      </w:pPr>
      <w:r>
        <w:rPr>
          <w:sz w:val="28"/>
          <w:szCs w:val="28"/>
        </w:rPr>
        <w:t xml:space="preserve">единство образовательного пространства на территории Российской Федерации, защита и развитие этнокультурных особенностей и традиций народов Российской Федерации в условиях многонационального государства; </w:t>
      </w:r>
    </w:p>
    <w:p w:rsidR="00FB618D" w:rsidRDefault="00FB618D" w:rsidP="00AE1BBF">
      <w:pPr>
        <w:numPr>
          <w:ilvl w:val="0"/>
          <w:numId w:val="7"/>
        </w:numPr>
        <w:tabs>
          <w:tab w:val="left" w:pos="525"/>
        </w:tabs>
        <w:ind w:left="15" w:hanging="15"/>
        <w:jc w:val="both"/>
        <w:rPr>
          <w:sz w:val="28"/>
          <w:szCs w:val="28"/>
        </w:rPr>
      </w:pPr>
      <w:r>
        <w:rPr>
          <w:sz w:val="28"/>
          <w:szCs w:val="28"/>
        </w:rPr>
        <w:t>создание условий для самореализации каждого человека, свободное развитие его способностей, предоставление педагогическим работникам свободы в выборе форм и методов обучения и воспитания;</w:t>
      </w:r>
    </w:p>
    <w:p w:rsidR="00FB618D" w:rsidRDefault="00FB618D" w:rsidP="00AE1BBF">
      <w:pPr>
        <w:numPr>
          <w:ilvl w:val="0"/>
          <w:numId w:val="7"/>
        </w:numPr>
        <w:tabs>
          <w:tab w:val="left" w:pos="525"/>
        </w:tabs>
        <w:ind w:left="15" w:hanging="15"/>
        <w:jc w:val="both"/>
        <w:rPr>
          <w:sz w:val="28"/>
          <w:szCs w:val="28"/>
        </w:rPr>
      </w:pPr>
      <w:r>
        <w:rPr>
          <w:sz w:val="28"/>
          <w:szCs w:val="28"/>
        </w:rPr>
        <w:t>демократический характер управления;</w:t>
      </w:r>
    </w:p>
    <w:p w:rsidR="00FB618D" w:rsidRDefault="00FB618D" w:rsidP="00AE1BBF">
      <w:pPr>
        <w:numPr>
          <w:ilvl w:val="0"/>
          <w:numId w:val="7"/>
        </w:numPr>
        <w:tabs>
          <w:tab w:val="left" w:pos="525"/>
        </w:tabs>
        <w:ind w:left="15" w:hanging="15"/>
        <w:jc w:val="both"/>
        <w:rPr>
          <w:sz w:val="28"/>
          <w:szCs w:val="28"/>
        </w:rPr>
      </w:pPr>
      <w:r>
        <w:rPr>
          <w:sz w:val="28"/>
          <w:szCs w:val="28"/>
        </w:rPr>
        <w:t>информационная открытость Организации.</w:t>
      </w:r>
    </w:p>
    <w:p w:rsidR="00FB618D" w:rsidRDefault="00FB618D" w:rsidP="00B84638">
      <w:pPr>
        <w:numPr>
          <w:ilvl w:val="1"/>
          <w:numId w:val="29"/>
        </w:numPr>
        <w:tabs>
          <w:tab w:val="left" w:pos="525"/>
        </w:tabs>
        <w:ind w:left="15" w:hanging="15"/>
        <w:jc w:val="both"/>
        <w:rPr>
          <w:sz w:val="28"/>
          <w:szCs w:val="28"/>
        </w:rPr>
      </w:pPr>
      <w:r>
        <w:rPr>
          <w:sz w:val="28"/>
          <w:szCs w:val="28"/>
        </w:rPr>
        <w:t>Основной целью деятельности Организации является осуществление обучения и воспитания в интересах личности, общества, государства, присмотр и уход за детьми; формирование общей культуры личности; воспитание у обучающихся гражданственности, трудолюбия, любви к окружающей природе, Родине, семье; обеспечение охраны здоровья, прав и свобод обучающихся; создание благоприятных условий для разностороннего развития личности.</w:t>
      </w:r>
    </w:p>
    <w:p w:rsidR="00FB618D" w:rsidRDefault="00FB618D" w:rsidP="00B84638">
      <w:pPr>
        <w:numPr>
          <w:ilvl w:val="1"/>
          <w:numId w:val="29"/>
        </w:numPr>
        <w:tabs>
          <w:tab w:val="left" w:pos="525"/>
        </w:tabs>
        <w:ind w:left="15" w:hanging="15"/>
        <w:jc w:val="both"/>
        <w:rPr>
          <w:sz w:val="28"/>
          <w:szCs w:val="28"/>
        </w:rPr>
      </w:pPr>
      <w:r>
        <w:rPr>
          <w:sz w:val="28"/>
          <w:szCs w:val="28"/>
        </w:rPr>
        <w:t>Основные задачи Организации:</w:t>
      </w:r>
    </w:p>
    <w:p w:rsidR="00FB618D" w:rsidRDefault="00FB618D" w:rsidP="00AE1BBF">
      <w:pPr>
        <w:numPr>
          <w:ilvl w:val="0"/>
          <w:numId w:val="4"/>
        </w:numPr>
        <w:tabs>
          <w:tab w:val="left" w:pos="525"/>
        </w:tabs>
        <w:ind w:left="15" w:hanging="15"/>
        <w:jc w:val="both"/>
        <w:rPr>
          <w:sz w:val="28"/>
          <w:szCs w:val="28"/>
        </w:rPr>
      </w:pPr>
      <w:r>
        <w:rPr>
          <w:sz w:val="28"/>
          <w:szCs w:val="28"/>
        </w:rPr>
        <w:t xml:space="preserve">обеспечение права граждан на получение общедоступного и бесплатного дошкольного образования по дошкольным образовательным программам; </w:t>
      </w:r>
    </w:p>
    <w:p w:rsidR="00FB618D" w:rsidRDefault="00FB618D" w:rsidP="00AE1BBF">
      <w:pPr>
        <w:numPr>
          <w:ilvl w:val="0"/>
          <w:numId w:val="4"/>
        </w:numPr>
        <w:tabs>
          <w:tab w:val="left" w:pos="525"/>
        </w:tabs>
        <w:ind w:left="15" w:hanging="15"/>
        <w:jc w:val="both"/>
        <w:rPr>
          <w:sz w:val="28"/>
          <w:szCs w:val="28"/>
        </w:rPr>
      </w:pPr>
      <w:r>
        <w:rPr>
          <w:sz w:val="28"/>
          <w:szCs w:val="28"/>
        </w:rPr>
        <w:t>воспитание у обучающихся гражданственности, патриотизма, целеустремленности, трудолюбия, уважения к правам и свободам человека, любви к окружающей природе, организация содержательного досуга детей;</w:t>
      </w:r>
    </w:p>
    <w:p w:rsidR="00FB618D" w:rsidRDefault="00FB618D" w:rsidP="00AE1BBF">
      <w:pPr>
        <w:numPr>
          <w:ilvl w:val="0"/>
          <w:numId w:val="4"/>
        </w:numPr>
        <w:tabs>
          <w:tab w:val="left" w:pos="525"/>
        </w:tabs>
        <w:ind w:left="15" w:hanging="15"/>
        <w:jc w:val="both"/>
        <w:rPr>
          <w:sz w:val="28"/>
          <w:szCs w:val="28"/>
        </w:rPr>
      </w:pPr>
      <w:r>
        <w:rPr>
          <w:sz w:val="28"/>
          <w:szCs w:val="28"/>
        </w:rPr>
        <w:t xml:space="preserve">создание безопасных условий пребывания обучающихся в Организации и при реализации образовательных программ. </w:t>
      </w:r>
    </w:p>
    <w:p w:rsidR="00FB618D" w:rsidRDefault="00FB618D" w:rsidP="00B84638">
      <w:pPr>
        <w:numPr>
          <w:ilvl w:val="1"/>
          <w:numId w:val="29"/>
        </w:numPr>
        <w:tabs>
          <w:tab w:val="left" w:pos="525"/>
        </w:tabs>
        <w:ind w:left="15" w:hanging="15"/>
        <w:jc w:val="both"/>
        <w:rPr>
          <w:sz w:val="28"/>
          <w:szCs w:val="28"/>
        </w:rPr>
      </w:pPr>
      <w:r>
        <w:rPr>
          <w:sz w:val="28"/>
          <w:szCs w:val="28"/>
        </w:rPr>
        <w:t>Организация осуществляет в установленном действующим законодательством порядке следующие виды деятельности:</w:t>
      </w:r>
    </w:p>
    <w:p w:rsidR="00FB618D" w:rsidRDefault="00FB618D" w:rsidP="00B84638">
      <w:pPr>
        <w:numPr>
          <w:ilvl w:val="2"/>
          <w:numId w:val="29"/>
        </w:numPr>
        <w:tabs>
          <w:tab w:val="left" w:pos="525"/>
        </w:tabs>
        <w:ind w:left="15" w:hanging="15"/>
        <w:jc w:val="both"/>
        <w:rPr>
          <w:sz w:val="28"/>
          <w:szCs w:val="28"/>
        </w:rPr>
      </w:pPr>
      <w:r>
        <w:rPr>
          <w:sz w:val="28"/>
          <w:szCs w:val="28"/>
        </w:rPr>
        <w:t>Основная деятельность – образовательная:</w:t>
      </w:r>
    </w:p>
    <w:p w:rsidR="00FB618D" w:rsidRDefault="00FB618D" w:rsidP="00896567">
      <w:pPr>
        <w:numPr>
          <w:ilvl w:val="0"/>
          <w:numId w:val="30"/>
        </w:numPr>
        <w:tabs>
          <w:tab w:val="left" w:pos="525"/>
        </w:tabs>
        <w:ind w:left="0" w:firstLine="0"/>
        <w:jc w:val="both"/>
        <w:rPr>
          <w:sz w:val="28"/>
          <w:szCs w:val="28"/>
        </w:rPr>
      </w:pPr>
      <w:r>
        <w:rPr>
          <w:sz w:val="28"/>
          <w:szCs w:val="28"/>
        </w:rPr>
        <w:lastRenderedPageBreak/>
        <w:t>реализация основной образовательной программы дошкольного образования в пределах федеральных государственных образовательных стандартов;</w:t>
      </w:r>
    </w:p>
    <w:p w:rsidR="00FB618D" w:rsidRDefault="00FB618D" w:rsidP="00896567">
      <w:pPr>
        <w:numPr>
          <w:ilvl w:val="0"/>
          <w:numId w:val="30"/>
        </w:numPr>
        <w:tabs>
          <w:tab w:val="left" w:pos="525"/>
        </w:tabs>
        <w:ind w:left="0" w:firstLine="0"/>
        <w:jc w:val="both"/>
        <w:rPr>
          <w:sz w:val="28"/>
          <w:szCs w:val="28"/>
        </w:rPr>
      </w:pPr>
      <w:r>
        <w:rPr>
          <w:sz w:val="28"/>
          <w:szCs w:val="28"/>
        </w:rPr>
        <w:t>присмотр и уход за детьми;</w:t>
      </w:r>
    </w:p>
    <w:p w:rsidR="00FB618D" w:rsidRDefault="00FB618D" w:rsidP="00896567">
      <w:pPr>
        <w:numPr>
          <w:ilvl w:val="0"/>
          <w:numId w:val="30"/>
        </w:numPr>
        <w:tabs>
          <w:tab w:val="left" w:pos="525"/>
        </w:tabs>
        <w:ind w:left="0" w:firstLine="0"/>
        <w:jc w:val="both"/>
        <w:rPr>
          <w:sz w:val="28"/>
          <w:szCs w:val="28"/>
        </w:rPr>
      </w:pPr>
      <w:r>
        <w:rPr>
          <w:sz w:val="28"/>
          <w:szCs w:val="28"/>
        </w:rPr>
        <w:t>реализация адаптированных программ дошкольного образования;</w:t>
      </w:r>
    </w:p>
    <w:p w:rsidR="00FB618D" w:rsidRDefault="00FB618D" w:rsidP="00896567">
      <w:pPr>
        <w:numPr>
          <w:ilvl w:val="0"/>
          <w:numId w:val="30"/>
        </w:numPr>
        <w:tabs>
          <w:tab w:val="left" w:pos="525"/>
        </w:tabs>
        <w:ind w:left="0" w:firstLine="0"/>
        <w:jc w:val="both"/>
        <w:rPr>
          <w:sz w:val="28"/>
          <w:szCs w:val="28"/>
        </w:rPr>
      </w:pPr>
      <w:r>
        <w:rPr>
          <w:sz w:val="28"/>
          <w:szCs w:val="28"/>
        </w:rPr>
        <w:t>реализация дополнительных общеразвивающих образовательных программ;</w:t>
      </w:r>
    </w:p>
    <w:p w:rsidR="00FB618D" w:rsidRDefault="00FB618D" w:rsidP="00896567">
      <w:pPr>
        <w:numPr>
          <w:ilvl w:val="0"/>
          <w:numId w:val="30"/>
        </w:numPr>
        <w:tabs>
          <w:tab w:val="left" w:pos="525"/>
        </w:tabs>
        <w:ind w:left="0" w:firstLine="0"/>
        <w:jc w:val="both"/>
        <w:rPr>
          <w:sz w:val="28"/>
          <w:szCs w:val="28"/>
        </w:rPr>
      </w:pPr>
      <w:r>
        <w:rPr>
          <w:sz w:val="28"/>
          <w:szCs w:val="28"/>
        </w:rPr>
        <w:t>создание условий для обучения детей с ограниченными возможностями здоровья, детей-инвалидов;</w:t>
      </w:r>
    </w:p>
    <w:p w:rsidR="00FB618D" w:rsidRDefault="00FB618D" w:rsidP="00896567">
      <w:pPr>
        <w:numPr>
          <w:ilvl w:val="0"/>
          <w:numId w:val="30"/>
        </w:numPr>
        <w:tabs>
          <w:tab w:val="left" w:pos="525"/>
        </w:tabs>
        <w:ind w:left="0" w:firstLine="0"/>
        <w:jc w:val="both"/>
        <w:rPr>
          <w:sz w:val="28"/>
          <w:szCs w:val="28"/>
        </w:rPr>
      </w:pPr>
      <w:r>
        <w:rPr>
          <w:sz w:val="28"/>
          <w:szCs w:val="28"/>
        </w:rPr>
        <w:t>реализация воспитательных программ и направлений воспитательной работы;</w:t>
      </w:r>
    </w:p>
    <w:p w:rsidR="00FB618D" w:rsidRDefault="00FB618D" w:rsidP="00896567">
      <w:pPr>
        <w:numPr>
          <w:ilvl w:val="0"/>
          <w:numId w:val="30"/>
        </w:numPr>
        <w:tabs>
          <w:tab w:val="left" w:pos="525"/>
        </w:tabs>
        <w:ind w:left="0" w:firstLine="0"/>
        <w:jc w:val="both"/>
        <w:rPr>
          <w:sz w:val="28"/>
          <w:szCs w:val="28"/>
        </w:rPr>
      </w:pPr>
      <w:r>
        <w:rPr>
          <w:sz w:val="28"/>
          <w:szCs w:val="28"/>
        </w:rPr>
        <w:t>реализация образовательных услуг по дополнительным образовательным программам, финансируемых за счет средств соответствующего бюджета;</w:t>
      </w:r>
    </w:p>
    <w:p w:rsidR="00FB618D" w:rsidRDefault="00FB618D" w:rsidP="00896567">
      <w:pPr>
        <w:numPr>
          <w:ilvl w:val="0"/>
          <w:numId w:val="30"/>
        </w:numPr>
        <w:tabs>
          <w:tab w:val="left" w:pos="525"/>
        </w:tabs>
        <w:ind w:left="0" w:firstLine="0"/>
        <w:jc w:val="both"/>
        <w:rPr>
          <w:sz w:val="28"/>
          <w:szCs w:val="28"/>
        </w:rPr>
      </w:pPr>
      <w:r>
        <w:rPr>
          <w:sz w:val="28"/>
          <w:szCs w:val="28"/>
        </w:rPr>
        <w:t>предоставление психолого-педагогической и социальной помощи;</w:t>
      </w:r>
    </w:p>
    <w:p w:rsidR="00FB618D" w:rsidRPr="008046A8" w:rsidRDefault="00FB618D" w:rsidP="00896567">
      <w:pPr>
        <w:numPr>
          <w:ilvl w:val="0"/>
          <w:numId w:val="30"/>
        </w:numPr>
        <w:tabs>
          <w:tab w:val="left" w:pos="525"/>
        </w:tabs>
        <w:ind w:left="0" w:firstLine="0"/>
        <w:jc w:val="both"/>
        <w:rPr>
          <w:sz w:val="28"/>
          <w:szCs w:val="28"/>
        </w:rPr>
      </w:pPr>
      <w:r>
        <w:rPr>
          <w:sz w:val="28"/>
          <w:szCs w:val="28"/>
        </w:rPr>
        <w:t>предоставление родителям (законным представителям) обучающихся, дети которых получают дошкольное образование в форме семейного образования, консультативной помощи.</w:t>
      </w:r>
    </w:p>
    <w:p w:rsidR="00FB618D" w:rsidRPr="00185D29" w:rsidRDefault="00FB618D" w:rsidP="00B84638">
      <w:pPr>
        <w:numPr>
          <w:ilvl w:val="2"/>
          <w:numId w:val="29"/>
        </w:numPr>
        <w:tabs>
          <w:tab w:val="left" w:pos="525"/>
        </w:tabs>
        <w:ind w:left="15" w:hanging="15"/>
        <w:jc w:val="both"/>
        <w:rPr>
          <w:sz w:val="28"/>
          <w:szCs w:val="28"/>
        </w:rPr>
      </w:pPr>
      <w:r w:rsidRPr="00185D29">
        <w:rPr>
          <w:sz w:val="28"/>
          <w:szCs w:val="28"/>
        </w:rPr>
        <w:t xml:space="preserve">Организация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его учредительным документом,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Учредителем, если иное не предусмотрено федеральным законом. </w:t>
      </w:r>
    </w:p>
    <w:p w:rsidR="00FB618D" w:rsidRPr="00185D29" w:rsidRDefault="00FB618D">
      <w:pPr>
        <w:tabs>
          <w:tab w:val="left" w:pos="525"/>
        </w:tabs>
        <w:ind w:left="15" w:hanging="15"/>
        <w:jc w:val="both"/>
        <w:rPr>
          <w:sz w:val="28"/>
          <w:szCs w:val="28"/>
        </w:rPr>
      </w:pPr>
    </w:p>
    <w:p w:rsidR="00FB618D" w:rsidRPr="00185D29" w:rsidRDefault="00FB618D">
      <w:pPr>
        <w:tabs>
          <w:tab w:val="left" w:pos="525"/>
        </w:tabs>
        <w:ind w:left="15" w:hanging="15"/>
        <w:jc w:val="both"/>
        <w:rPr>
          <w:sz w:val="28"/>
          <w:szCs w:val="28"/>
        </w:rPr>
      </w:pPr>
      <w:r w:rsidRPr="00185D29">
        <w:rPr>
          <w:sz w:val="28"/>
          <w:szCs w:val="28"/>
        </w:rPr>
        <w:t xml:space="preserve">Организация вправе осуществлять указанную деятельность по договорам об оказании платных образовательных услуг. </w:t>
      </w:r>
    </w:p>
    <w:p w:rsidR="00FB618D" w:rsidRPr="00185D29" w:rsidRDefault="00FB618D">
      <w:pPr>
        <w:tabs>
          <w:tab w:val="left" w:pos="525"/>
        </w:tabs>
        <w:ind w:left="15" w:hanging="15"/>
        <w:jc w:val="both"/>
        <w:rPr>
          <w:sz w:val="28"/>
          <w:szCs w:val="28"/>
        </w:rPr>
      </w:pPr>
      <w:r w:rsidRPr="00185D29">
        <w:rPr>
          <w:sz w:val="28"/>
          <w:szCs w:val="28"/>
        </w:rPr>
        <w:t xml:space="preserve">Платные образовательные услуги не могут быть оказаны вместо образовательных услуг, финансовое обеспечение которых осуществляется путём  предоставления субсидий на выполнения муниципальное задание. </w:t>
      </w:r>
    </w:p>
    <w:p w:rsidR="00FB618D" w:rsidRDefault="00FB618D">
      <w:pPr>
        <w:tabs>
          <w:tab w:val="left" w:pos="525"/>
        </w:tabs>
        <w:ind w:left="15" w:hanging="15"/>
        <w:jc w:val="both"/>
        <w:rPr>
          <w:sz w:val="28"/>
          <w:szCs w:val="28"/>
        </w:rPr>
      </w:pPr>
      <w:r>
        <w:rPr>
          <w:sz w:val="28"/>
          <w:szCs w:val="28"/>
        </w:rPr>
        <w:t>Организация предоставляет платные образовательные услуги, с целью создания условий всестороннего удовлетворения образовательных потребностей граждан и насыщения рынка образовательными услугами.</w:t>
      </w:r>
    </w:p>
    <w:p w:rsidR="00FB618D" w:rsidRDefault="00FB618D">
      <w:pPr>
        <w:tabs>
          <w:tab w:val="left" w:pos="525"/>
        </w:tabs>
        <w:ind w:left="15" w:hanging="15"/>
        <w:jc w:val="both"/>
        <w:rPr>
          <w:sz w:val="28"/>
          <w:szCs w:val="28"/>
        </w:rPr>
      </w:pPr>
      <w:r>
        <w:rPr>
          <w:sz w:val="28"/>
          <w:szCs w:val="28"/>
        </w:rPr>
        <w:t>К платным образовательным услугам в Организации относятся:</w:t>
      </w:r>
    </w:p>
    <w:p w:rsidR="00FB618D" w:rsidRDefault="00FB618D">
      <w:pPr>
        <w:tabs>
          <w:tab w:val="left" w:pos="525"/>
        </w:tabs>
        <w:ind w:left="15" w:hanging="15"/>
        <w:jc w:val="both"/>
        <w:rPr>
          <w:sz w:val="28"/>
          <w:szCs w:val="28"/>
        </w:rPr>
      </w:pPr>
      <w:r>
        <w:rPr>
          <w:sz w:val="28"/>
          <w:szCs w:val="28"/>
        </w:rPr>
        <w:t>Образовательные услуги:</w:t>
      </w:r>
      <w:r>
        <w:rPr>
          <w:sz w:val="28"/>
          <w:szCs w:val="28"/>
        </w:rPr>
        <w:tab/>
      </w:r>
    </w:p>
    <w:p w:rsidR="00FB618D" w:rsidRDefault="00FB618D" w:rsidP="00896567">
      <w:pPr>
        <w:numPr>
          <w:ilvl w:val="0"/>
          <w:numId w:val="31"/>
        </w:numPr>
        <w:tabs>
          <w:tab w:val="left" w:pos="525"/>
        </w:tabs>
        <w:ind w:left="0" w:firstLine="0"/>
        <w:jc w:val="both"/>
        <w:rPr>
          <w:sz w:val="28"/>
          <w:szCs w:val="28"/>
        </w:rPr>
      </w:pPr>
      <w:r>
        <w:rPr>
          <w:sz w:val="28"/>
          <w:szCs w:val="28"/>
        </w:rPr>
        <w:t>обучение по дополнительным общеразвивающим программам по направлениям: физкультурно-спортивное, художественно-эстетическое, культурологическое, информационно-технологическое;</w:t>
      </w:r>
    </w:p>
    <w:p w:rsidR="00FB618D" w:rsidRDefault="00FB618D" w:rsidP="00896567">
      <w:pPr>
        <w:numPr>
          <w:ilvl w:val="0"/>
          <w:numId w:val="31"/>
        </w:numPr>
        <w:tabs>
          <w:tab w:val="left" w:pos="525"/>
        </w:tabs>
        <w:ind w:left="0" w:firstLine="0"/>
        <w:jc w:val="both"/>
        <w:rPr>
          <w:sz w:val="28"/>
          <w:szCs w:val="28"/>
        </w:rPr>
      </w:pPr>
      <w:r>
        <w:rPr>
          <w:sz w:val="28"/>
          <w:szCs w:val="28"/>
        </w:rPr>
        <w:t>организация деятельности спортивных секций, театральных и танцевальных студий, хоровых коллективов;</w:t>
      </w:r>
    </w:p>
    <w:p w:rsidR="00FB618D" w:rsidRDefault="00FB618D" w:rsidP="00896567">
      <w:pPr>
        <w:numPr>
          <w:ilvl w:val="0"/>
          <w:numId w:val="31"/>
        </w:numPr>
        <w:tabs>
          <w:tab w:val="left" w:pos="525"/>
        </w:tabs>
        <w:ind w:left="0" w:firstLine="0"/>
        <w:jc w:val="both"/>
        <w:rPr>
          <w:sz w:val="28"/>
          <w:szCs w:val="28"/>
        </w:rPr>
      </w:pPr>
      <w:r>
        <w:rPr>
          <w:sz w:val="28"/>
          <w:szCs w:val="28"/>
        </w:rPr>
        <w:t>развитие познавательных способностей и эмоциональной сферы обучающихся (реализация индивидуальных стратегий развития ребенка);</w:t>
      </w:r>
    </w:p>
    <w:p w:rsidR="00FB618D" w:rsidRDefault="00FB618D" w:rsidP="00896567">
      <w:pPr>
        <w:numPr>
          <w:ilvl w:val="0"/>
          <w:numId w:val="31"/>
        </w:numPr>
        <w:tabs>
          <w:tab w:val="left" w:pos="525"/>
        </w:tabs>
        <w:ind w:left="0" w:firstLine="0"/>
        <w:jc w:val="both"/>
        <w:rPr>
          <w:sz w:val="28"/>
          <w:szCs w:val="28"/>
        </w:rPr>
      </w:pPr>
      <w:r>
        <w:rPr>
          <w:sz w:val="28"/>
          <w:szCs w:val="28"/>
        </w:rPr>
        <w:lastRenderedPageBreak/>
        <w:t xml:space="preserve">индивидуальное и семейное консультирование родителей (законных представителей); </w:t>
      </w:r>
    </w:p>
    <w:p w:rsidR="00FB618D" w:rsidRDefault="00FB618D" w:rsidP="00896567">
      <w:pPr>
        <w:numPr>
          <w:ilvl w:val="0"/>
          <w:numId w:val="31"/>
        </w:numPr>
        <w:tabs>
          <w:tab w:val="left" w:pos="525"/>
        </w:tabs>
        <w:ind w:left="0" w:firstLine="0"/>
        <w:jc w:val="both"/>
        <w:rPr>
          <w:sz w:val="28"/>
          <w:szCs w:val="28"/>
        </w:rPr>
      </w:pPr>
      <w:r>
        <w:rPr>
          <w:sz w:val="28"/>
          <w:szCs w:val="28"/>
        </w:rPr>
        <w:t>предоставление услуг спортивного (бассейнового) комплекса;</w:t>
      </w:r>
    </w:p>
    <w:p w:rsidR="00FB618D" w:rsidRDefault="00FB618D" w:rsidP="00896567">
      <w:pPr>
        <w:numPr>
          <w:ilvl w:val="0"/>
          <w:numId w:val="31"/>
        </w:numPr>
        <w:tabs>
          <w:tab w:val="left" w:pos="525"/>
        </w:tabs>
        <w:ind w:left="0" w:firstLine="0"/>
        <w:jc w:val="both"/>
        <w:rPr>
          <w:sz w:val="28"/>
          <w:szCs w:val="28"/>
        </w:rPr>
      </w:pPr>
      <w:r>
        <w:rPr>
          <w:sz w:val="28"/>
          <w:szCs w:val="28"/>
        </w:rPr>
        <w:t>и иные платные образовательные услуги (сверх объемов муниципального задания Учредителя): индивидуальный мониторинг здоровья и развития ребенка, организация различных групп кратковременного пребывания и выходного дня, проведение лекториев, семинаров, мастер-классов, стажировок по обмену опытом, индивидуальных и групповых консультаций специалистов.</w:t>
      </w:r>
    </w:p>
    <w:p w:rsidR="00FB618D" w:rsidRDefault="00FB618D" w:rsidP="00896567">
      <w:pPr>
        <w:numPr>
          <w:ilvl w:val="0"/>
          <w:numId w:val="31"/>
        </w:numPr>
        <w:tabs>
          <w:tab w:val="left" w:pos="525"/>
        </w:tabs>
        <w:ind w:left="0" w:firstLine="0"/>
        <w:jc w:val="both"/>
        <w:rPr>
          <w:sz w:val="28"/>
          <w:szCs w:val="28"/>
        </w:rPr>
      </w:pPr>
      <w:r>
        <w:rPr>
          <w:sz w:val="28"/>
          <w:szCs w:val="28"/>
        </w:rPr>
        <w:t>Порядок оказания платных образовательных услуг и распределения доходов от указанной деятельности регламентируются локальным актом Организации, в соответствии с правовыми актами Администрации Красносулинского района.</w:t>
      </w:r>
    </w:p>
    <w:p w:rsidR="00FB618D" w:rsidRDefault="00FB618D" w:rsidP="00B84638">
      <w:pPr>
        <w:numPr>
          <w:ilvl w:val="2"/>
          <w:numId w:val="29"/>
        </w:numPr>
        <w:tabs>
          <w:tab w:val="left" w:pos="525"/>
        </w:tabs>
        <w:ind w:left="15" w:hanging="15"/>
        <w:jc w:val="both"/>
        <w:rPr>
          <w:sz w:val="28"/>
          <w:szCs w:val="28"/>
        </w:rPr>
      </w:pPr>
      <w:r>
        <w:rPr>
          <w:sz w:val="28"/>
          <w:szCs w:val="28"/>
        </w:rPr>
        <w:t>Иная приносящая доход деятельность Организации, соответствующая целям Организации, не приносящей ущерб основной уставной деятельности и не запрещенная законодательством Российской Федерации:</w:t>
      </w:r>
    </w:p>
    <w:p w:rsidR="00FB618D" w:rsidRDefault="00E86BB9" w:rsidP="00AE1BBF">
      <w:pPr>
        <w:numPr>
          <w:ilvl w:val="0"/>
          <w:numId w:val="11"/>
        </w:numPr>
        <w:tabs>
          <w:tab w:val="left" w:pos="525"/>
        </w:tabs>
        <w:ind w:left="0" w:firstLine="0"/>
        <w:jc w:val="both"/>
        <w:rPr>
          <w:color w:val="0066CC"/>
          <w:sz w:val="28"/>
          <w:szCs w:val="28"/>
        </w:rPr>
      </w:pPr>
      <w:r>
        <w:rPr>
          <w:sz w:val="28"/>
          <w:szCs w:val="28"/>
        </w:rPr>
        <w:t xml:space="preserve"> </w:t>
      </w:r>
      <w:r w:rsidR="00FB618D">
        <w:rPr>
          <w:sz w:val="28"/>
          <w:szCs w:val="28"/>
        </w:rPr>
        <w:t>приносящее прибыль производство услуг, отвечающих целям создания Организации;</w:t>
      </w:r>
    </w:p>
    <w:p w:rsidR="00FB618D" w:rsidRPr="00185D29" w:rsidRDefault="00E86BB9" w:rsidP="00AE1BBF">
      <w:pPr>
        <w:numPr>
          <w:ilvl w:val="0"/>
          <w:numId w:val="11"/>
        </w:numPr>
        <w:tabs>
          <w:tab w:val="left" w:pos="525"/>
        </w:tabs>
        <w:ind w:left="0" w:firstLine="0"/>
        <w:jc w:val="both"/>
        <w:rPr>
          <w:sz w:val="28"/>
          <w:szCs w:val="28"/>
        </w:rPr>
      </w:pPr>
      <w:r>
        <w:rPr>
          <w:color w:val="0066CC"/>
          <w:sz w:val="28"/>
          <w:szCs w:val="28"/>
        </w:rPr>
        <w:t xml:space="preserve"> </w:t>
      </w:r>
      <w:r w:rsidR="00FB618D" w:rsidRPr="00185D29">
        <w:rPr>
          <w:sz w:val="28"/>
          <w:szCs w:val="28"/>
        </w:rPr>
        <w:t>сдача в аренду с согласия Учредителя и Собственника недвижимого имущества и особо ценного движимого имущества, закрепленного за Организацией на праве оперативного управления, если иное не предусмотрено в действующем законодательстве;</w:t>
      </w:r>
    </w:p>
    <w:p w:rsidR="00FB618D" w:rsidRDefault="00E86BB9" w:rsidP="00AE1BBF">
      <w:pPr>
        <w:numPr>
          <w:ilvl w:val="0"/>
          <w:numId w:val="11"/>
        </w:numPr>
        <w:tabs>
          <w:tab w:val="left" w:pos="525"/>
        </w:tabs>
        <w:ind w:left="0" w:firstLine="0"/>
        <w:jc w:val="both"/>
        <w:rPr>
          <w:sz w:val="28"/>
          <w:szCs w:val="28"/>
        </w:rPr>
      </w:pPr>
      <w:r>
        <w:rPr>
          <w:sz w:val="28"/>
          <w:szCs w:val="28"/>
        </w:rPr>
        <w:t xml:space="preserve"> </w:t>
      </w:r>
      <w:r w:rsidR="00FB618D">
        <w:rPr>
          <w:sz w:val="28"/>
          <w:szCs w:val="28"/>
        </w:rPr>
        <w:t>реализация исследовательских программ, направленных на разработку содержания и технологий образования и воспитания, в т.ч. и на договорной основе;</w:t>
      </w:r>
    </w:p>
    <w:p w:rsidR="00FB618D" w:rsidRDefault="00FB618D" w:rsidP="00AE1BBF">
      <w:pPr>
        <w:numPr>
          <w:ilvl w:val="0"/>
          <w:numId w:val="11"/>
        </w:numPr>
        <w:tabs>
          <w:tab w:val="left" w:pos="525"/>
        </w:tabs>
        <w:ind w:left="0" w:firstLine="0"/>
        <w:jc w:val="both"/>
        <w:rPr>
          <w:sz w:val="28"/>
          <w:szCs w:val="28"/>
        </w:rPr>
      </w:pPr>
      <w:r>
        <w:rPr>
          <w:sz w:val="28"/>
          <w:szCs w:val="28"/>
        </w:rPr>
        <w:t>организация и проведение семинаров, конференций;</w:t>
      </w:r>
    </w:p>
    <w:p w:rsidR="00FB618D" w:rsidRDefault="00E86BB9" w:rsidP="00AE1BBF">
      <w:pPr>
        <w:numPr>
          <w:ilvl w:val="0"/>
          <w:numId w:val="11"/>
        </w:numPr>
        <w:tabs>
          <w:tab w:val="left" w:pos="525"/>
        </w:tabs>
        <w:ind w:left="0" w:firstLine="0"/>
        <w:jc w:val="both"/>
        <w:rPr>
          <w:sz w:val="28"/>
          <w:szCs w:val="28"/>
        </w:rPr>
      </w:pPr>
      <w:r>
        <w:rPr>
          <w:sz w:val="28"/>
          <w:szCs w:val="28"/>
        </w:rPr>
        <w:t xml:space="preserve"> </w:t>
      </w:r>
      <w:r w:rsidR="00FB618D">
        <w:rPr>
          <w:sz w:val="28"/>
          <w:szCs w:val="28"/>
        </w:rPr>
        <w:t>консультационные услуги по направлениям работы Организации;</w:t>
      </w:r>
    </w:p>
    <w:p w:rsidR="00FB618D" w:rsidRDefault="00E86BB9" w:rsidP="00AE1BBF">
      <w:pPr>
        <w:numPr>
          <w:ilvl w:val="0"/>
          <w:numId w:val="11"/>
        </w:numPr>
        <w:tabs>
          <w:tab w:val="left" w:pos="525"/>
        </w:tabs>
        <w:ind w:left="0" w:firstLine="0"/>
        <w:jc w:val="both"/>
        <w:rPr>
          <w:sz w:val="28"/>
          <w:szCs w:val="28"/>
        </w:rPr>
      </w:pPr>
      <w:r>
        <w:rPr>
          <w:sz w:val="28"/>
          <w:szCs w:val="28"/>
        </w:rPr>
        <w:t xml:space="preserve"> </w:t>
      </w:r>
      <w:r w:rsidR="00FB618D">
        <w:rPr>
          <w:sz w:val="28"/>
          <w:szCs w:val="28"/>
        </w:rPr>
        <w:t>организация специального информационного обслуживания, субъектов образовательного процесса;</w:t>
      </w:r>
    </w:p>
    <w:p w:rsidR="00FB618D" w:rsidRDefault="00E86BB9" w:rsidP="00AE1BBF">
      <w:pPr>
        <w:numPr>
          <w:ilvl w:val="0"/>
          <w:numId w:val="11"/>
        </w:numPr>
        <w:tabs>
          <w:tab w:val="left" w:pos="525"/>
        </w:tabs>
        <w:ind w:left="0" w:firstLine="0"/>
        <w:jc w:val="both"/>
        <w:rPr>
          <w:sz w:val="28"/>
          <w:szCs w:val="28"/>
        </w:rPr>
      </w:pPr>
      <w:r>
        <w:rPr>
          <w:sz w:val="28"/>
          <w:szCs w:val="28"/>
        </w:rPr>
        <w:t xml:space="preserve"> </w:t>
      </w:r>
      <w:r w:rsidR="00FB618D">
        <w:rPr>
          <w:sz w:val="28"/>
          <w:szCs w:val="28"/>
        </w:rPr>
        <w:t>закупочная деятельность;</w:t>
      </w:r>
    </w:p>
    <w:p w:rsidR="00FB618D" w:rsidRDefault="00E86BB9" w:rsidP="00AE1BBF">
      <w:pPr>
        <w:numPr>
          <w:ilvl w:val="0"/>
          <w:numId w:val="11"/>
        </w:numPr>
        <w:tabs>
          <w:tab w:val="left" w:pos="525"/>
        </w:tabs>
        <w:ind w:left="0" w:firstLine="0"/>
        <w:jc w:val="both"/>
        <w:rPr>
          <w:sz w:val="28"/>
          <w:szCs w:val="28"/>
        </w:rPr>
      </w:pPr>
      <w:r>
        <w:rPr>
          <w:sz w:val="28"/>
          <w:szCs w:val="28"/>
        </w:rPr>
        <w:t xml:space="preserve"> </w:t>
      </w:r>
      <w:r w:rsidR="00FB618D">
        <w:rPr>
          <w:sz w:val="28"/>
          <w:szCs w:val="28"/>
        </w:rPr>
        <w:t>реализация учебно-методических комплексов, научно-методических работ, информационной и иной продукции издательской - полиграфической деятельности Организации и (или) реализации печатной продукции;</w:t>
      </w:r>
    </w:p>
    <w:p w:rsidR="00FB618D" w:rsidRDefault="00E86BB9" w:rsidP="00AE1BBF">
      <w:pPr>
        <w:numPr>
          <w:ilvl w:val="0"/>
          <w:numId w:val="11"/>
        </w:numPr>
        <w:tabs>
          <w:tab w:val="left" w:pos="525"/>
        </w:tabs>
        <w:ind w:left="0" w:firstLine="0"/>
        <w:jc w:val="both"/>
        <w:rPr>
          <w:sz w:val="28"/>
          <w:szCs w:val="28"/>
        </w:rPr>
      </w:pPr>
      <w:r>
        <w:rPr>
          <w:sz w:val="28"/>
          <w:szCs w:val="28"/>
        </w:rPr>
        <w:t xml:space="preserve"> </w:t>
      </w:r>
      <w:r w:rsidR="00FB618D">
        <w:rPr>
          <w:sz w:val="28"/>
          <w:szCs w:val="28"/>
        </w:rPr>
        <w:t>создание и использование интеллектуальных продуктов;</w:t>
      </w:r>
    </w:p>
    <w:p w:rsidR="00FB618D" w:rsidRDefault="00E86BB9" w:rsidP="00AE1BBF">
      <w:pPr>
        <w:numPr>
          <w:ilvl w:val="0"/>
          <w:numId w:val="11"/>
        </w:numPr>
        <w:tabs>
          <w:tab w:val="left" w:pos="525"/>
        </w:tabs>
        <w:ind w:left="0" w:firstLine="0"/>
        <w:jc w:val="both"/>
        <w:rPr>
          <w:sz w:val="28"/>
          <w:szCs w:val="28"/>
        </w:rPr>
      </w:pPr>
      <w:r>
        <w:rPr>
          <w:sz w:val="28"/>
          <w:szCs w:val="28"/>
        </w:rPr>
        <w:t xml:space="preserve"> </w:t>
      </w:r>
      <w:r w:rsidR="00FB618D">
        <w:rPr>
          <w:sz w:val="28"/>
          <w:szCs w:val="28"/>
        </w:rPr>
        <w:t>осуществление иной, разрешенной действующим законодательством деятельности.</w:t>
      </w:r>
    </w:p>
    <w:p w:rsidR="00FB618D" w:rsidRDefault="00FB618D" w:rsidP="00B84638">
      <w:pPr>
        <w:numPr>
          <w:ilvl w:val="2"/>
          <w:numId w:val="29"/>
        </w:numPr>
        <w:tabs>
          <w:tab w:val="left" w:pos="525"/>
        </w:tabs>
        <w:ind w:left="15" w:hanging="15"/>
        <w:jc w:val="both"/>
        <w:rPr>
          <w:sz w:val="28"/>
          <w:szCs w:val="28"/>
        </w:rPr>
      </w:pPr>
      <w:r>
        <w:rPr>
          <w:sz w:val="28"/>
          <w:szCs w:val="28"/>
        </w:rPr>
        <w:t>Обеспечение содержания и воспитания обучающихся Организации:</w:t>
      </w:r>
    </w:p>
    <w:p w:rsidR="00FB618D" w:rsidRDefault="00FB618D" w:rsidP="00AE1BBF">
      <w:pPr>
        <w:numPr>
          <w:ilvl w:val="0"/>
          <w:numId w:val="12"/>
        </w:numPr>
        <w:tabs>
          <w:tab w:val="left" w:pos="525"/>
        </w:tabs>
        <w:ind w:left="0" w:firstLine="0"/>
        <w:jc w:val="both"/>
        <w:rPr>
          <w:sz w:val="28"/>
          <w:szCs w:val="28"/>
        </w:rPr>
      </w:pPr>
      <w:r>
        <w:rPr>
          <w:sz w:val="28"/>
          <w:szCs w:val="28"/>
        </w:rPr>
        <w:t>организация питания обучающихся;</w:t>
      </w:r>
    </w:p>
    <w:p w:rsidR="00FB618D" w:rsidRDefault="00FB618D" w:rsidP="00AE1BBF">
      <w:pPr>
        <w:numPr>
          <w:ilvl w:val="0"/>
          <w:numId w:val="12"/>
        </w:numPr>
        <w:tabs>
          <w:tab w:val="left" w:pos="525"/>
        </w:tabs>
        <w:ind w:left="0" w:firstLine="0"/>
        <w:jc w:val="both"/>
        <w:rPr>
          <w:sz w:val="28"/>
          <w:szCs w:val="28"/>
        </w:rPr>
      </w:pPr>
      <w:r>
        <w:rPr>
          <w:sz w:val="28"/>
          <w:szCs w:val="28"/>
        </w:rPr>
        <w:t>выполнение режимных моментов, поддержание внутреннего уклада; создание порядка и комфорта в здании и на участке в соответствии с требованиями санитарных правил и норм, пожарной и антитеррористической безопасности;</w:t>
      </w:r>
    </w:p>
    <w:p w:rsidR="00FB618D" w:rsidRDefault="00FB618D" w:rsidP="00AE1BBF">
      <w:pPr>
        <w:numPr>
          <w:ilvl w:val="0"/>
          <w:numId w:val="12"/>
        </w:numPr>
        <w:tabs>
          <w:tab w:val="left" w:pos="525"/>
        </w:tabs>
        <w:ind w:left="0" w:firstLine="0"/>
        <w:jc w:val="both"/>
        <w:rPr>
          <w:sz w:val="28"/>
          <w:szCs w:val="28"/>
        </w:rPr>
      </w:pPr>
      <w:r>
        <w:rPr>
          <w:sz w:val="28"/>
          <w:szCs w:val="28"/>
        </w:rPr>
        <w:t>проведение с обучающимися разнообразных развивающих занятий;</w:t>
      </w:r>
    </w:p>
    <w:p w:rsidR="00FB618D" w:rsidRDefault="00FB618D" w:rsidP="00AE1BBF">
      <w:pPr>
        <w:numPr>
          <w:ilvl w:val="0"/>
          <w:numId w:val="12"/>
        </w:numPr>
        <w:tabs>
          <w:tab w:val="left" w:pos="525"/>
        </w:tabs>
        <w:ind w:left="0" w:firstLine="0"/>
        <w:jc w:val="both"/>
        <w:rPr>
          <w:sz w:val="28"/>
          <w:szCs w:val="28"/>
        </w:rPr>
      </w:pPr>
      <w:r>
        <w:rPr>
          <w:sz w:val="28"/>
          <w:szCs w:val="28"/>
        </w:rPr>
        <w:lastRenderedPageBreak/>
        <w:t>психолого-педагогическое и социально-педагогическое сопровождение обучающихся в соответствии с действующим законодательством;</w:t>
      </w:r>
    </w:p>
    <w:p w:rsidR="00FB618D" w:rsidRDefault="00FB618D" w:rsidP="00AE1BBF">
      <w:pPr>
        <w:numPr>
          <w:ilvl w:val="0"/>
          <w:numId w:val="12"/>
        </w:numPr>
        <w:tabs>
          <w:tab w:val="left" w:pos="525"/>
        </w:tabs>
        <w:ind w:left="0" w:firstLine="0"/>
        <w:jc w:val="both"/>
        <w:rPr>
          <w:sz w:val="28"/>
          <w:szCs w:val="28"/>
        </w:rPr>
      </w:pPr>
      <w:r>
        <w:rPr>
          <w:sz w:val="28"/>
          <w:szCs w:val="28"/>
        </w:rPr>
        <w:t>информационно-консультационные услуги по обучению и воспитанию обучающихся;</w:t>
      </w:r>
    </w:p>
    <w:p w:rsidR="00FB618D" w:rsidRDefault="00FB618D" w:rsidP="00AE1BBF">
      <w:pPr>
        <w:numPr>
          <w:ilvl w:val="0"/>
          <w:numId w:val="12"/>
        </w:numPr>
        <w:tabs>
          <w:tab w:val="left" w:pos="525"/>
        </w:tabs>
        <w:ind w:left="0" w:firstLine="0"/>
        <w:jc w:val="both"/>
        <w:rPr>
          <w:sz w:val="28"/>
          <w:szCs w:val="28"/>
        </w:rPr>
      </w:pPr>
      <w:r>
        <w:rPr>
          <w:sz w:val="28"/>
          <w:szCs w:val="28"/>
        </w:rPr>
        <w:t>экскурсионное и культурно-массовое мероприятия, организация досуговой деятельности, включая проведение театрально-зрелищных, спортивных, культурно-просветительных, развлекательных и праздничных мероприятий и т. д.</w:t>
      </w:r>
    </w:p>
    <w:p w:rsidR="00FB618D" w:rsidRDefault="00FB618D" w:rsidP="00AE1BBF">
      <w:pPr>
        <w:numPr>
          <w:ilvl w:val="0"/>
          <w:numId w:val="12"/>
        </w:numPr>
        <w:tabs>
          <w:tab w:val="left" w:pos="525"/>
        </w:tabs>
        <w:ind w:left="0" w:firstLine="0"/>
        <w:jc w:val="both"/>
        <w:rPr>
          <w:sz w:val="28"/>
          <w:szCs w:val="28"/>
        </w:rPr>
      </w:pPr>
      <w:r>
        <w:rPr>
          <w:sz w:val="28"/>
          <w:szCs w:val="28"/>
        </w:rPr>
        <w:t>обеспечение бесперебойной работы систем жизнеобеспечения и безопасности пребывания детей и работников.</w:t>
      </w:r>
    </w:p>
    <w:p w:rsidR="00FB618D" w:rsidRPr="00E86BB9" w:rsidRDefault="00FB618D" w:rsidP="00B84638">
      <w:pPr>
        <w:numPr>
          <w:ilvl w:val="2"/>
          <w:numId w:val="29"/>
        </w:numPr>
        <w:tabs>
          <w:tab w:val="left" w:pos="525"/>
        </w:tabs>
        <w:ind w:left="15" w:hanging="15"/>
        <w:jc w:val="both"/>
        <w:rPr>
          <w:sz w:val="28"/>
          <w:szCs w:val="28"/>
        </w:rPr>
      </w:pPr>
      <w:r>
        <w:rPr>
          <w:sz w:val="28"/>
          <w:szCs w:val="28"/>
        </w:rPr>
        <w:t xml:space="preserve">В целях обеспечения модернизации и развития системы образования Организация может принимать участие в экспериментальной и инновационной деятельности. </w:t>
      </w:r>
    </w:p>
    <w:p w:rsidR="00FB618D" w:rsidRDefault="00FB618D">
      <w:pPr>
        <w:tabs>
          <w:tab w:val="left" w:pos="525"/>
        </w:tabs>
        <w:ind w:left="15" w:hanging="15"/>
        <w:jc w:val="both"/>
        <w:rPr>
          <w:sz w:val="28"/>
          <w:szCs w:val="28"/>
        </w:rPr>
      </w:pPr>
      <w:r>
        <w:rPr>
          <w:sz w:val="28"/>
          <w:szCs w:val="28"/>
        </w:rPr>
        <w:t>При реализации инновационных проектов, программ обеспечивается соблюдение прав и законных интересов участников образовательных отношений, предоставление и получение образования, уровень и качество которого не могут быть ниже требований, установленных федеральным государственным образовательным стандартом.</w:t>
      </w:r>
    </w:p>
    <w:p w:rsidR="00FB618D" w:rsidRDefault="00FB618D">
      <w:pPr>
        <w:tabs>
          <w:tab w:val="left" w:pos="525"/>
        </w:tabs>
        <w:ind w:left="15" w:hanging="15"/>
        <w:jc w:val="both"/>
        <w:rPr>
          <w:sz w:val="28"/>
          <w:szCs w:val="28"/>
        </w:rPr>
      </w:pPr>
      <w:r>
        <w:rPr>
          <w:sz w:val="28"/>
          <w:szCs w:val="28"/>
        </w:rPr>
        <w:t>Организация вправе принимать участие в международном сотрудничестве в сфере образования в соответствии с порядком, определенным действующим законодательством.</w:t>
      </w:r>
    </w:p>
    <w:p w:rsidR="00FB618D" w:rsidRDefault="00FB618D">
      <w:pPr>
        <w:tabs>
          <w:tab w:val="left" w:pos="525"/>
        </w:tabs>
        <w:ind w:left="15" w:hanging="15"/>
        <w:jc w:val="both"/>
        <w:rPr>
          <w:sz w:val="28"/>
          <w:szCs w:val="28"/>
        </w:rPr>
      </w:pPr>
    </w:p>
    <w:p w:rsidR="00FB618D" w:rsidRDefault="008046A8" w:rsidP="00AE1BBF">
      <w:pPr>
        <w:numPr>
          <w:ilvl w:val="0"/>
          <w:numId w:val="9"/>
        </w:numPr>
        <w:tabs>
          <w:tab w:val="left" w:pos="525"/>
        </w:tabs>
        <w:jc w:val="center"/>
        <w:rPr>
          <w:sz w:val="28"/>
          <w:szCs w:val="28"/>
        </w:rPr>
      </w:pPr>
      <w:r>
        <w:rPr>
          <w:sz w:val="28"/>
          <w:szCs w:val="28"/>
        </w:rPr>
        <w:t xml:space="preserve">3. </w:t>
      </w:r>
      <w:r w:rsidR="00FB618D">
        <w:rPr>
          <w:sz w:val="28"/>
          <w:szCs w:val="28"/>
        </w:rPr>
        <w:t>Образовательная деятельность</w:t>
      </w:r>
    </w:p>
    <w:p w:rsidR="00FB618D" w:rsidRDefault="00FB618D">
      <w:pPr>
        <w:tabs>
          <w:tab w:val="left" w:pos="525"/>
        </w:tabs>
        <w:ind w:left="15" w:hanging="15"/>
        <w:jc w:val="both"/>
        <w:rPr>
          <w:sz w:val="28"/>
          <w:szCs w:val="28"/>
        </w:rPr>
      </w:pPr>
    </w:p>
    <w:p w:rsidR="00896567" w:rsidRDefault="008046A8" w:rsidP="008806D8">
      <w:pPr>
        <w:tabs>
          <w:tab w:val="left" w:pos="525"/>
        </w:tabs>
        <w:jc w:val="both"/>
        <w:rPr>
          <w:sz w:val="28"/>
          <w:szCs w:val="28"/>
        </w:rPr>
      </w:pPr>
      <w:r>
        <w:rPr>
          <w:sz w:val="28"/>
          <w:szCs w:val="28"/>
        </w:rPr>
        <w:t xml:space="preserve">3.1 </w:t>
      </w:r>
      <w:r w:rsidR="00FB618D">
        <w:rPr>
          <w:sz w:val="28"/>
          <w:szCs w:val="28"/>
        </w:rPr>
        <w:t>Организация свободна в определении содержания образования, выборе учебно-методического обеспечения, образовательных технологий по реализуемым образовательным программам.</w:t>
      </w:r>
    </w:p>
    <w:p w:rsidR="00FB618D" w:rsidRDefault="00896567" w:rsidP="008806D8">
      <w:pPr>
        <w:tabs>
          <w:tab w:val="left" w:pos="525"/>
        </w:tabs>
        <w:jc w:val="both"/>
        <w:rPr>
          <w:sz w:val="28"/>
          <w:szCs w:val="28"/>
        </w:rPr>
      </w:pPr>
      <w:r>
        <w:rPr>
          <w:sz w:val="28"/>
          <w:szCs w:val="28"/>
        </w:rPr>
        <w:t xml:space="preserve">       </w:t>
      </w:r>
      <w:r w:rsidR="00FB618D">
        <w:rPr>
          <w:sz w:val="28"/>
          <w:szCs w:val="28"/>
        </w:rPr>
        <w:t xml:space="preserve"> К компетенции Организации относятся:</w:t>
      </w:r>
    </w:p>
    <w:p w:rsidR="00FB618D" w:rsidRDefault="00FB618D" w:rsidP="00AE1BBF">
      <w:pPr>
        <w:numPr>
          <w:ilvl w:val="0"/>
          <w:numId w:val="13"/>
        </w:numPr>
        <w:tabs>
          <w:tab w:val="left" w:pos="525"/>
        </w:tabs>
        <w:ind w:left="0" w:firstLine="0"/>
        <w:jc w:val="both"/>
        <w:rPr>
          <w:sz w:val="28"/>
          <w:szCs w:val="28"/>
        </w:rPr>
      </w:pPr>
      <w:r>
        <w:rPr>
          <w:sz w:val="28"/>
          <w:szCs w:val="28"/>
        </w:rPr>
        <w:t>разработка и внесение изменений в Устав Организации;</w:t>
      </w:r>
    </w:p>
    <w:p w:rsidR="00FB618D" w:rsidRDefault="00FB618D" w:rsidP="00AE1BBF">
      <w:pPr>
        <w:numPr>
          <w:ilvl w:val="0"/>
          <w:numId w:val="13"/>
        </w:numPr>
        <w:tabs>
          <w:tab w:val="left" w:pos="525"/>
        </w:tabs>
        <w:ind w:left="0" w:firstLine="0"/>
        <w:jc w:val="both"/>
        <w:rPr>
          <w:sz w:val="28"/>
          <w:szCs w:val="28"/>
        </w:rPr>
      </w:pPr>
      <w:r>
        <w:rPr>
          <w:sz w:val="28"/>
          <w:szCs w:val="28"/>
        </w:rPr>
        <w:t>разработка и принятие правил внутреннего распорядка обучающихся, правил внутреннего трудового распорядка, иных локальных нормативных актов;</w:t>
      </w:r>
      <w:r w:rsidR="008046A8">
        <w:rPr>
          <w:sz w:val="28"/>
          <w:szCs w:val="28"/>
        </w:rPr>
        <w:t xml:space="preserve"> </w:t>
      </w:r>
      <w:r>
        <w:rPr>
          <w:sz w:val="28"/>
          <w:szCs w:val="28"/>
        </w:rPr>
        <w:t xml:space="preserve">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9" w:history="1">
        <w:r>
          <w:rPr>
            <w:rStyle w:val="a4"/>
            <w:color w:val="auto"/>
            <w:sz w:val="28"/>
            <w:szCs w:val="28"/>
            <w:u w:val="none"/>
          </w:rPr>
          <w:t>стандартами</w:t>
        </w:r>
      </w:hyperlink>
      <w:r>
        <w:rPr>
          <w:sz w:val="28"/>
          <w:szCs w:val="28"/>
        </w:rPr>
        <w:t>,  санитарными правилами и нормами;</w:t>
      </w:r>
    </w:p>
    <w:p w:rsidR="00FB618D" w:rsidRDefault="00FB618D" w:rsidP="00AE1BBF">
      <w:pPr>
        <w:numPr>
          <w:ilvl w:val="0"/>
          <w:numId w:val="13"/>
        </w:numPr>
        <w:tabs>
          <w:tab w:val="left" w:pos="525"/>
        </w:tabs>
        <w:ind w:left="0" w:firstLine="0"/>
        <w:jc w:val="both"/>
        <w:rPr>
          <w:sz w:val="28"/>
          <w:szCs w:val="28"/>
        </w:rPr>
      </w:pPr>
      <w:r>
        <w:rPr>
          <w:sz w:val="28"/>
          <w:szCs w:val="28"/>
        </w:rPr>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B2071E" w:rsidRDefault="00FB618D" w:rsidP="00AE1BBF">
      <w:pPr>
        <w:numPr>
          <w:ilvl w:val="0"/>
          <w:numId w:val="13"/>
        </w:numPr>
        <w:tabs>
          <w:tab w:val="left" w:pos="525"/>
        </w:tabs>
        <w:ind w:left="0" w:firstLine="0"/>
        <w:jc w:val="both"/>
        <w:rPr>
          <w:sz w:val="28"/>
          <w:szCs w:val="28"/>
        </w:rPr>
      </w:pPr>
      <w:r>
        <w:rPr>
          <w:sz w:val="28"/>
          <w:szCs w:val="28"/>
        </w:rPr>
        <w:t>установление штатного расписания, если иное не установлено нормативными правовыми актами Российской Федерации;</w:t>
      </w:r>
    </w:p>
    <w:p w:rsidR="00FB618D" w:rsidRDefault="00FB618D" w:rsidP="00AE1BBF">
      <w:pPr>
        <w:numPr>
          <w:ilvl w:val="0"/>
          <w:numId w:val="13"/>
        </w:numPr>
        <w:tabs>
          <w:tab w:val="left" w:pos="525"/>
        </w:tabs>
        <w:ind w:left="0" w:firstLine="0"/>
        <w:jc w:val="both"/>
        <w:rPr>
          <w:sz w:val="28"/>
          <w:szCs w:val="28"/>
        </w:rPr>
      </w:pPr>
      <w:r>
        <w:rPr>
          <w:sz w:val="28"/>
          <w:szCs w:val="28"/>
        </w:rPr>
        <w:t xml:space="preserve">прием на работу работников, заключение с ними и расторжение трудовых договоров, если иное не установлено законодательством в сфере образования, </w:t>
      </w:r>
      <w:r>
        <w:rPr>
          <w:sz w:val="28"/>
          <w:szCs w:val="28"/>
        </w:rPr>
        <w:lastRenderedPageBreak/>
        <w:t>распределение должностных обязанностей, создание условий и организация дополнительного профессионального образования работников;</w:t>
      </w:r>
    </w:p>
    <w:p w:rsidR="00FB618D" w:rsidRDefault="00FB618D" w:rsidP="00AE1BBF">
      <w:pPr>
        <w:numPr>
          <w:ilvl w:val="0"/>
          <w:numId w:val="13"/>
        </w:numPr>
        <w:tabs>
          <w:tab w:val="left" w:pos="525"/>
        </w:tabs>
        <w:ind w:left="0" w:firstLine="0"/>
        <w:jc w:val="both"/>
        <w:rPr>
          <w:sz w:val="28"/>
          <w:szCs w:val="28"/>
        </w:rPr>
      </w:pPr>
      <w:r>
        <w:rPr>
          <w:sz w:val="28"/>
          <w:szCs w:val="28"/>
        </w:rPr>
        <w:t xml:space="preserve">разработка и утверждение образовательных программ Организации; </w:t>
      </w:r>
    </w:p>
    <w:p w:rsidR="00E86BB9" w:rsidRDefault="00FB618D" w:rsidP="00AE1BBF">
      <w:pPr>
        <w:numPr>
          <w:ilvl w:val="0"/>
          <w:numId w:val="13"/>
        </w:numPr>
        <w:tabs>
          <w:tab w:val="left" w:pos="525"/>
        </w:tabs>
        <w:ind w:left="0" w:firstLine="0"/>
        <w:jc w:val="both"/>
        <w:rPr>
          <w:sz w:val="28"/>
          <w:szCs w:val="28"/>
        </w:rPr>
      </w:pPr>
      <w:r>
        <w:rPr>
          <w:sz w:val="28"/>
          <w:szCs w:val="28"/>
        </w:rPr>
        <w:t>разработка и утверждение по согласованию с Учредителем программы развития Организации, если иное не установлено законодательством в сфере образования;</w:t>
      </w:r>
    </w:p>
    <w:p w:rsidR="00FB618D" w:rsidRDefault="00FB618D" w:rsidP="00AE1BBF">
      <w:pPr>
        <w:numPr>
          <w:ilvl w:val="0"/>
          <w:numId w:val="13"/>
        </w:numPr>
        <w:tabs>
          <w:tab w:val="left" w:pos="525"/>
        </w:tabs>
        <w:ind w:left="0" w:firstLine="0"/>
        <w:jc w:val="both"/>
        <w:rPr>
          <w:sz w:val="28"/>
          <w:szCs w:val="28"/>
        </w:rPr>
      </w:pPr>
      <w:r>
        <w:rPr>
          <w:sz w:val="28"/>
          <w:szCs w:val="28"/>
        </w:rPr>
        <w:t>прием обучающихся в Организацию;</w:t>
      </w:r>
    </w:p>
    <w:p w:rsidR="00FB618D" w:rsidRDefault="00FB618D" w:rsidP="00AE1BBF">
      <w:pPr>
        <w:numPr>
          <w:ilvl w:val="0"/>
          <w:numId w:val="13"/>
        </w:numPr>
        <w:tabs>
          <w:tab w:val="left" w:pos="525"/>
        </w:tabs>
        <w:ind w:left="0" w:firstLine="0"/>
        <w:jc w:val="both"/>
        <w:rPr>
          <w:sz w:val="28"/>
          <w:szCs w:val="28"/>
        </w:rPr>
      </w:pPr>
      <w:r>
        <w:rPr>
          <w:sz w:val="28"/>
          <w:szCs w:val="28"/>
        </w:rPr>
        <w:t>осуществление текущего контроля успешности обучающихся, установление их форм, периодичности и порядка проведения;</w:t>
      </w:r>
    </w:p>
    <w:p w:rsidR="00E86BB9" w:rsidRDefault="00FB618D" w:rsidP="00AE1BBF">
      <w:pPr>
        <w:numPr>
          <w:ilvl w:val="0"/>
          <w:numId w:val="13"/>
        </w:numPr>
        <w:tabs>
          <w:tab w:val="left" w:pos="525"/>
        </w:tabs>
        <w:ind w:left="0" w:firstLine="0"/>
        <w:jc w:val="both"/>
        <w:rPr>
          <w:sz w:val="28"/>
          <w:szCs w:val="28"/>
        </w:rPr>
      </w:pPr>
      <w:r>
        <w:rPr>
          <w:sz w:val="28"/>
          <w:szCs w:val="28"/>
        </w:rPr>
        <w:t>поощрение обучающихся в соответствии с локальным актом Организации за успехи в учебной, физкультурной, спортивной, общественной, творческой деятельности;</w:t>
      </w:r>
    </w:p>
    <w:p w:rsidR="00E86BB9" w:rsidRDefault="00FB618D" w:rsidP="00AE1BBF">
      <w:pPr>
        <w:numPr>
          <w:ilvl w:val="0"/>
          <w:numId w:val="13"/>
        </w:numPr>
        <w:tabs>
          <w:tab w:val="left" w:pos="525"/>
        </w:tabs>
        <w:ind w:left="0" w:firstLine="0"/>
        <w:jc w:val="both"/>
        <w:rPr>
          <w:sz w:val="28"/>
          <w:szCs w:val="28"/>
        </w:rPr>
      </w:pPr>
      <w:r>
        <w:rPr>
          <w:sz w:val="28"/>
          <w:szCs w:val="28"/>
        </w:rPr>
        <w:t>индивидуальный учет результатов освоения обучающимися образовательных программ и поощрений обучающихся, а также хранение в архивах информации об этих результатах и поощрениях на бумажных и (или) электронных носителях;</w:t>
      </w:r>
    </w:p>
    <w:p w:rsidR="00FB618D" w:rsidRDefault="00FB618D" w:rsidP="00AE1BBF">
      <w:pPr>
        <w:numPr>
          <w:ilvl w:val="0"/>
          <w:numId w:val="13"/>
        </w:numPr>
        <w:tabs>
          <w:tab w:val="left" w:pos="525"/>
        </w:tabs>
        <w:ind w:left="0" w:firstLine="0"/>
        <w:jc w:val="both"/>
        <w:rPr>
          <w:sz w:val="28"/>
          <w:szCs w:val="28"/>
        </w:rPr>
      </w:pPr>
      <w:r>
        <w:rPr>
          <w:sz w:val="28"/>
          <w:szCs w:val="28"/>
        </w:rPr>
        <w:t>использование и совершенствование методов обучения и воспитания, образовательных технологий;</w:t>
      </w:r>
    </w:p>
    <w:p w:rsidR="00FB618D" w:rsidRDefault="00FB618D" w:rsidP="00AE1BBF">
      <w:pPr>
        <w:numPr>
          <w:ilvl w:val="0"/>
          <w:numId w:val="13"/>
        </w:numPr>
        <w:tabs>
          <w:tab w:val="left" w:pos="525"/>
        </w:tabs>
        <w:ind w:left="0" w:firstLine="0"/>
        <w:jc w:val="both"/>
        <w:rPr>
          <w:sz w:val="28"/>
          <w:szCs w:val="28"/>
        </w:rPr>
      </w:pPr>
      <w:r>
        <w:rPr>
          <w:sz w:val="28"/>
          <w:szCs w:val="28"/>
        </w:rPr>
        <w:t>проведение самообследования, обеспечение функционирования внутренней системы оценки качества образования;</w:t>
      </w:r>
    </w:p>
    <w:p w:rsidR="00FB618D" w:rsidRDefault="00FB618D" w:rsidP="00AE1BBF">
      <w:pPr>
        <w:numPr>
          <w:ilvl w:val="0"/>
          <w:numId w:val="13"/>
        </w:numPr>
        <w:tabs>
          <w:tab w:val="left" w:pos="525"/>
        </w:tabs>
        <w:ind w:left="0" w:firstLine="0"/>
        <w:jc w:val="both"/>
        <w:rPr>
          <w:sz w:val="28"/>
          <w:szCs w:val="28"/>
        </w:rPr>
      </w:pPr>
      <w:r>
        <w:rPr>
          <w:sz w:val="28"/>
          <w:szCs w:val="28"/>
        </w:rPr>
        <w:t>создание необходимых условий для охраны и укрепления здоровья, организации питания обучающихся Организации;</w:t>
      </w:r>
    </w:p>
    <w:p w:rsidR="00FB618D" w:rsidRDefault="00FB618D" w:rsidP="00AE1BBF">
      <w:pPr>
        <w:numPr>
          <w:ilvl w:val="0"/>
          <w:numId w:val="13"/>
        </w:numPr>
        <w:tabs>
          <w:tab w:val="left" w:pos="525"/>
        </w:tabs>
        <w:ind w:left="0" w:firstLine="0"/>
        <w:jc w:val="both"/>
        <w:rPr>
          <w:sz w:val="28"/>
          <w:szCs w:val="28"/>
        </w:rPr>
      </w:pPr>
      <w:r>
        <w:rPr>
          <w:sz w:val="28"/>
          <w:szCs w:val="28"/>
        </w:rPr>
        <w:t>создание условий для занятий физической культурой и спортом;</w:t>
      </w:r>
    </w:p>
    <w:p w:rsidR="00FB618D" w:rsidRDefault="00FB618D" w:rsidP="00AE1BBF">
      <w:pPr>
        <w:numPr>
          <w:ilvl w:val="0"/>
          <w:numId w:val="13"/>
        </w:numPr>
        <w:tabs>
          <w:tab w:val="left" w:pos="525"/>
        </w:tabs>
        <w:ind w:left="0" w:firstLine="0"/>
        <w:jc w:val="both"/>
        <w:rPr>
          <w:sz w:val="28"/>
          <w:szCs w:val="28"/>
        </w:rPr>
      </w:pPr>
      <w:r>
        <w:rPr>
          <w:sz w:val="28"/>
          <w:szCs w:val="28"/>
        </w:rPr>
        <w:t xml:space="preserve">содействие деятельности общественных объединений родителей </w:t>
      </w:r>
      <w:hyperlink r:id="rId10" w:history="1">
        <w:r>
          <w:rPr>
            <w:rStyle w:val="a4"/>
            <w:color w:val="auto"/>
            <w:sz w:val="28"/>
            <w:szCs w:val="28"/>
            <w:u w:val="none"/>
          </w:rPr>
          <w:t>(законных представителей)</w:t>
        </w:r>
      </w:hyperlink>
      <w:r>
        <w:rPr>
          <w:sz w:val="28"/>
          <w:szCs w:val="28"/>
        </w:rPr>
        <w:t xml:space="preserve"> несовершеннолетних обучающихся, осуществляемой в образовательной организации и не запрещенной законодательством Российской Федерации;</w:t>
      </w:r>
    </w:p>
    <w:p w:rsidR="00E86BB9" w:rsidRDefault="00FB618D" w:rsidP="00AE1BBF">
      <w:pPr>
        <w:numPr>
          <w:ilvl w:val="0"/>
          <w:numId w:val="13"/>
        </w:numPr>
        <w:tabs>
          <w:tab w:val="left" w:pos="525"/>
        </w:tabs>
        <w:ind w:left="0" w:firstLine="0"/>
        <w:jc w:val="both"/>
        <w:rPr>
          <w:sz w:val="28"/>
          <w:szCs w:val="28"/>
        </w:rPr>
      </w:pPr>
      <w:r>
        <w:rPr>
          <w:sz w:val="28"/>
          <w:szCs w:val="28"/>
        </w:rPr>
        <w:t>организация методической работы, в том числе организация и проведение  методических конференций, семинаров;</w:t>
      </w:r>
    </w:p>
    <w:p w:rsidR="00E86BB9" w:rsidRDefault="00FB618D" w:rsidP="00AE1BBF">
      <w:pPr>
        <w:numPr>
          <w:ilvl w:val="0"/>
          <w:numId w:val="13"/>
        </w:numPr>
        <w:tabs>
          <w:tab w:val="left" w:pos="525"/>
        </w:tabs>
        <w:ind w:left="0" w:firstLine="0"/>
        <w:jc w:val="both"/>
        <w:rPr>
          <w:sz w:val="28"/>
          <w:szCs w:val="28"/>
        </w:rPr>
      </w:pPr>
      <w:r>
        <w:rPr>
          <w:sz w:val="28"/>
          <w:szCs w:val="28"/>
        </w:rPr>
        <w:t>обеспечение создания и ведения официального сайта образовательной организации в сети "Интернет";</w:t>
      </w:r>
    </w:p>
    <w:p w:rsidR="00FB618D" w:rsidRDefault="00FB618D" w:rsidP="00AE1BBF">
      <w:pPr>
        <w:numPr>
          <w:ilvl w:val="0"/>
          <w:numId w:val="13"/>
        </w:numPr>
        <w:tabs>
          <w:tab w:val="left" w:pos="525"/>
        </w:tabs>
        <w:ind w:left="0" w:firstLine="0"/>
        <w:jc w:val="both"/>
        <w:rPr>
          <w:sz w:val="28"/>
          <w:szCs w:val="28"/>
        </w:rPr>
      </w:pPr>
      <w:r>
        <w:rPr>
          <w:sz w:val="28"/>
          <w:szCs w:val="28"/>
        </w:rPr>
        <w:t>иные вопросы в соответствии с законодательством Российской Федерации.</w:t>
      </w:r>
    </w:p>
    <w:p w:rsidR="00FB618D" w:rsidRDefault="00FB618D" w:rsidP="00AE1BBF">
      <w:pPr>
        <w:numPr>
          <w:ilvl w:val="1"/>
          <w:numId w:val="23"/>
        </w:numPr>
        <w:tabs>
          <w:tab w:val="left" w:pos="525"/>
        </w:tabs>
        <w:ind w:left="0" w:firstLine="0"/>
        <w:jc w:val="both"/>
        <w:rPr>
          <w:sz w:val="28"/>
          <w:szCs w:val="28"/>
        </w:rPr>
      </w:pPr>
      <w:r>
        <w:rPr>
          <w:sz w:val="28"/>
          <w:szCs w:val="28"/>
        </w:rPr>
        <w:t>Организация обязана осуществлять свою деятельность в соответствии с законодательством об образовании, в том числе:</w:t>
      </w:r>
    </w:p>
    <w:p w:rsidR="00FB618D" w:rsidRDefault="00FB618D" w:rsidP="00AE1BBF">
      <w:pPr>
        <w:numPr>
          <w:ilvl w:val="0"/>
          <w:numId w:val="14"/>
        </w:numPr>
        <w:tabs>
          <w:tab w:val="left" w:pos="525"/>
        </w:tabs>
        <w:ind w:left="0" w:firstLine="0"/>
        <w:jc w:val="both"/>
        <w:rPr>
          <w:sz w:val="28"/>
          <w:szCs w:val="28"/>
        </w:rPr>
      </w:pPr>
      <w:r>
        <w:rPr>
          <w:sz w:val="28"/>
          <w:szCs w:val="28"/>
        </w:rPr>
        <w:t>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FB618D" w:rsidRDefault="00FB618D" w:rsidP="00AE1BBF">
      <w:pPr>
        <w:numPr>
          <w:ilvl w:val="0"/>
          <w:numId w:val="14"/>
        </w:numPr>
        <w:tabs>
          <w:tab w:val="left" w:pos="525"/>
        </w:tabs>
        <w:ind w:left="0" w:firstLine="0"/>
        <w:jc w:val="both"/>
        <w:rPr>
          <w:sz w:val="28"/>
          <w:szCs w:val="28"/>
        </w:rPr>
      </w:pPr>
      <w:r>
        <w:rPr>
          <w:sz w:val="28"/>
          <w:szCs w:val="28"/>
        </w:rPr>
        <w:t>создавать 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здоровый образ жизни, а также безопасные и здоровые условия для деятельности работников Организации;</w:t>
      </w:r>
    </w:p>
    <w:p w:rsidR="00B2071E" w:rsidRDefault="00FB618D" w:rsidP="00AE1BBF">
      <w:pPr>
        <w:numPr>
          <w:ilvl w:val="0"/>
          <w:numId w:val="14"/>
        </w:numPr>
        <w:tabs>
          <w:tab w:val="left" w:pos="525"/>
        </w:tabs>
        <w:ind w:left="0" w:firstLine="0"/>
        <w:jc w:val="both"/>
        <w:rPr>
          <w:sz w:val="28"/>
          <w:szCs w:val="28"/>
        </w:rPr>
      </w:pPr>
      <w:r>
        <w:rPr>
          <w:sz w:val="28"/>
          <w:szCs w:val="28"/>
        </w:rPr>
        <w:lastRenderedPageBreak/>
        <w:t>соблюдать права и свободы обучающихся, родителей (законных представителей) несовершеннолетних обучающихся, работников Организации.</w:t>
      </w:r>
    </w:p>
    <w:p w:rsidR="00FB618D" w:rsidRPr="00B2071E" w:rsidRDefault="00FB618D" w:rsidP="00AE1BBF">
      <w:pPr>
        <w:numPr>
          <w:ilvl w:val="1"/>
          <w:numId w:val="24"/>
        </w:numPr>
        <w:tabs>
          <w:tab w:val="left" w:pos="525"/>
        </w:tabs>
        <w:ind w:left="0" w:firstLine="0"/>
        <w:jc w:val="both"/>
        <w:rPr>
          <w:sz w:val="28"/>
          <w:szCs w:val="28"/>
        </w:rPr>
      </w:pPr>
      <w:r w:rsidRPr="00B2071E">
        <w:rPr>
          <w:sz w:val="28"/>
          <w:szCs w:val="28"/>
        </w:rPr>
        <w:t xml:space="preserve">Организация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 реализацию не в полном объеме образовательных программ, качество образования обучающихся, а также за их жизнь и здоровье обучающихся и работников Организации. За нарушение или незаконное ограничение права на образование и предусмотренных законодательством об образовании прав и свобод обучающихся, родителей </w:t>
      </w:r>
      <w:hyperlink r:id="rId11" w:history="1">
        <w:r w:rsidRPr="00B2071E">
          <w:rPr>
            <w:rStyle w:val="a4"/>
            <w:color w:val="auto"/>
            <w:sz w:val="28"/>
            <w:szCs w:val="28"/>
            <w:u w:val="none"/>
          </w:rPr>
          <w:t>(законных представителей)</w:t>
        </w:r>
      </w:hyperlink>
      <w:r w:rsidRPr="00B2071E">
        <w:rPr>
          <w:sz w:val="28"/>
          <w:szCs w:val="28"/>
        </w:rPr>
        <w:t xml:space="preserve"> несовершеннолетних обучающихся, нарушение требований к организации и осуществлению образовательной деятельности Организация, должностные лица несут административную ответственность в соответствии с действующим законодательством Российской Федерации.</w:t>
      </w:r>
    </w:p>
    <w:p w:rsidR="00FB618D" w:rsidRDefault="00FB618D" w:rsidP="00AE1BBF">
      <w:pPr>
        <w:numPr>
          <w:ilvl w:val="1"/>
          <w:numId w:val="24"/>
        </w:numPr>
        <w:tabs>
          <w:tab w:val="left" w:pos="525"/>
        </w:tabs>
        <w:ind w:left="15" w:hanging="15"/>
        <w:jc w:val="both"/>
        <w:rPr>
          <w:sz w:val="28"/>
          <w:szCs w:val="28"/>
        </w:rPr>
      </w:pPr>
      <w:r>
        <w:rPr>
          <w:sz w:val="28"/>
          <w:szCs w:val="28"/>
        </w:rPr>
        <w:t xml:space="preserve">Организация реализует основные образовательные и дополнительные общеразвивающие  программы дошкольного образования (нормативный срок – определяется лицензией на </w:t>
      </w:r>
      <w:r w:rsidR="00896567">
        <w:rPr>
          <w:sz w:val="28"/>
          <w:szCs w:val="28"/>
        </w:rPr>
        <w:t>право</w:t>
      </w:r>
      <w:r>
        <w:rPr>
          <w:sz w:val="28"/>
          <w:szCs w:val="28"/>
        </w:rPr>
        <w:t>ведения образовательной деятельности).</w:t>
      </w:r>
    </w:p>
    <w:p w:rsidR="00FB618D" w:rsidRDefault="00FB618D">
      <w:pPr>
        <w:tabs>
          <w:tab w:val="left" w:pos="525"/>
        </w:tabs>
        <w:ind w:left="15" w:hanging="15"/>
        <w:jc w:val="both"/>
        <w:rPr>
          <w:sz w:val="28"/>
          <w:szCs w:val="28"/>
        </w:rPr>
      </w:pPr>
      <w:r>
        <w:rPr>
          <w:sz w:val="28"/>
          <w:szCs w:val="28"/>
        </w:rPr>
        <w:t>Дошкольное образование направлено на развитие индивидуальных способностей детей дошкольного возраста, поддержка инициативы детей в различных видах деятельности; приобщение детей к социокультурным нормам, традициям семьи, общества, государства; формирование познавательных интересов и познавательных действий ребенка.</w:t>
      </w:r>
    </w:p>
    <w:p w:rsidR="00FB618D" w:rsidRDefault="00FB618D">
      <w:pPr>
        <w:tabs>
          <w:tab w:val="left" w:pos="525"/>
        </w:tabs>
        <w:ind w:left="15" w:hanging="15"/>
        <w:jc w:val="both"/>
        <w:rPr>
          <w:sz w:val="28"/>
          <w:szCs w:val="28"/>
        </w:rPr>
      </w:pPr>
      <w:r>
        <w:rPr>
          <w:sz w:val="28"/>
          <w:szCs w:val="28"/>
        </w:rPr>
        <w:t>Организация имеет право реализовывать дополнительные общеразвивающие программы.</w:t>
      </w:r>
    </w:p>
    <w:p w:rsidR="00FB618D" w:rsidRDefault="00FB618D">
      <w:pPr>
        <w:tabs>
          <w:tab w:val="left" w:pos="525"/>
        </w:tabs>
        <w:ind w:left="15" w:hanging="15"/>
        <w:jc w:val="both"/>
        <w:rPr>
          <w:sz w:val="28"/>
          <w:szCs w:val="28"/>
        </w:rPr>
      </w:pPr>
      <w:r>
        <w:rPr>
          <w:sz w:val="28"/>
          <w:szCs w:val="28"/>
        </w:rPr>
        <w:t xml:space="preserve">Содержание дополнительных общеразвивающих программ и сроки обучения по ним определяются образовательной программой Организации. </w:t>
      </w:r>
    </w:p>
    <w:p w:rsidR="00FB618D" w:rsidRDefault="00FB618D" w:rsidP="00AE1BBF">
      <w:pPr>
        <w:numPr>
          <w:ilvl w:val="1"/>
          <w:numId w:val="24"/>
        </w:numPr>
        <w:tabs>
          <w:tab w:val="left" w:pos="525"/>
        </w:tabs>
        <w:ind w:left="15" w:hanging="15"/>
        <w:jc w:val="both"/>
        <w:rPr>
          <w:sz w:val="28"/>
          <w:szCs w:val="28"/>
        </w:rPr>
      </w:pPr>
      <w:r>
        <w:rPr>
          <w:sz w:val="28"/>
          <w:szCs w:val="28"/>
        </w:rPr>
        <w:t>Образовательные программы самостоятельно разрабатываются и утверждаются Организацией, если законодательством в сфере образования не установлено иное.</w:t>
      </w:r>
    </w:p>
    <w:p w:rsidR="00FB618D" w:rsidRDefault="00FB618D" w:rsidP="00AE1BBF">
      <w:pPr>
        <w:numPr>
          <w:ilvl w:val="1"/>
          <w:numId w:val="24"/>
        </w:numPr>
        <w:tabs>
          <w:tab w:val="left" w:pos="525"/>
        </w:tabs>
        <w:ind w:left="15" w:hanging="15"/>
        <w:jc w:val="both"/>
        <w:rPr>
          <w:sz w:val="28"/>
          <w:szCs w:val="28"/>
        </w:rPr>
      </w:pPr>
      <w:r>
        <w:rPr>
          <w:sz w:val="28"/>
          <w:szCs w:val="28"/>
        </w:rPr>
        <w:t>Образовательные программы дошкольного образования разрабатываются и утверждаются Организацией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FB618D" w:rsidRDefault="00FB618D" w:rsidP="00AE1BBF">
      <w:pPr>
        <w:numPr>
          <w:ilvl w:val="1"/>
          <w:numId w:val="24"/>
        </w:numPr>
        <w:tabs>
          <w:tab w:val="left" w:pos="525"/>
        </w:tabs>
        <w:ind w:left="15" w:hanging="15"/>
        <w:jc w:val="both"/>
        <w:rPr>
          <w:sz w:val="28"/>
          <w:szCs w:val="28"/>
        </w:rPr>
      </w:pPr>
      <w:r>
        <w:rPr>
          <w:sz w:val="28"/>
          <w:szCs w:val="28"/>
        </w:rPr>
        <w:t xml:space="preserve">Образовательная деятельность по образовательным программам дошкольного образования осуществляется в группах. Группы могут иметь различную направленность (общеразвивающие, компенсирующие, комбинированные, оздоровительные, разновозрастные, адаптивные, семейные, кратковременного пребывания и др.). Виды групп и порядок их комплектования определяются локальным актом Организации. </w:t>
      </w:r>
    </w:p>
    <w:p w:rsidR="00FB618D" w:rsidRDefault="00FB618D" w:rsidP="00AE1BBF">
      <w:pPr>
        <w:numPr>
          <w:ilvl w:val="1"/>
          <w:numId w:val="24"/>
        </w:numPr>
        <w:tabs>
          <w:tab w:val="left" w:pos="525"/>
        </w:tabs>
        <w:ind w:left="15" w:hanging="15"/>
        <w:jc w:val="both"/>
        <w:rPr>
          <w:sz w:val="28"/>
          <w:szCs w:val="28"/>
        </w:rPr>
      </w:pPr>
      <w:r>
        <w:rPr>
          <w:sz w:val="28"/>
          <w:szCs w:val="28"/>
        </w:rPr>
        <w:t xml:space="preserve">Образовательная деятельность и воспитание в Организации осуществляется на </w:t>
      </w:r>
      <w:hyperlink r:id="rId12" w:history="1">
        <w:r>
          <w:rPr>
            <w:rStyle w:val="a4"/>
            <w:color w:val="auto"/>
            <w:sz w:val="28"/>
            <w:szCs w:val="28"/>
            <w:u w:val="none"/>
          </w:rPr>
          <w:t>государственном языке</w:t>
        </w:r>
      </w:hyperlink>
      <w:r>
        <w:rPr>
          <w:sz w:val="28"/>
          <w:szCs w:val="28"/>
        </w:rPr>
        <w:t xml:space="preserve"> Российской Федерации – русском. Языки образования определяются локальным актом Организации.</w:t>
      </w:r>
    </w:p>
    <w:p w:rsidR="00FB618D" w:rsidRDefault="00FB618D" w:rsidP="00AE1BBF">
      <w:pPr>
        <w:numPr>
          <w:ilvl w:val="1"/>
          <w:numId w:val="24"/>
        </w:numPr>
        <w:tabs>
          <w:tab w:val="left" w:pos="525"/>
        </w:tabs>
        <w:ind w:left="15" w:hanging="15"/>
        <w:jc w:val="both"/>
        <w:rPr>
          <w:sz w:val="28"/>
          <w:szCs w:val="28"/>
        </w:rPr>
      </w:pPr>
      <w:r>
        <w:rPr>
          <w:sz w:val="28"/>
          <w:szCs w:val="28"/>
        </w:rPr>
        <w:t xml:space="preserve">Обучение в Организации осуществляется в очной форме. </w:t>
      </w:r>
    </w:p>
    <w:p w:rsidR="00FB618D" w:rsidRDefault="00FB618D" w:rsidP="00AE1BBF">
      <w:pPr>
        <w:numPr>
          <w:ilvl w:val="1"/>
          <w:numId w:val="24"/>
        </w:numPr>
        <w:tabs>
          <w:tab w:val="left" w:pos="525"/>
        </w:tabs>
        <w:ind w:left="15" w:hanging="15"/>
        <w:jc w:val="both"/>
        <w:rPr>
          <w:sz w:val="28"/>
          <w:szCs w:val="28"/>
        </w:rPr>
      </w:pPr>
      <w:r>
        <w:rPr>
          <w:sz w:val="28"/>
          <w:szCs w:val="28"/>
        </w:rPr>
        <w:lastRenderedPageBreak/>
        <w:t>Содержание дошкольного образования и условия организации обучения детей с ограниченными возможностями здоровья определяются адаптированной образовательной программой, а также для детей-инвалидов – в соответствии с индивидуальной программой реабилитации.</w:t>
      </w:r>
    </w:p>
    <w:p w:rsidR="00FB618D" w:rsidRDefault="00FB618D" w:rsidP="00AE1BBF">
      <w:pPr>
        <w:numPr>
          <w:ilvl w:val="1"/>
          <w:numId w:val="24"/>
        </w:numPr>
        <w:tabs>
          <w:tab w:val="left" w:pos="525"/>
        </w:tabs>
        <w:ind w:left="15" w:hanging="15"/>
        <w:jc w:val="both"/>
        <w:rPr>
          <w:sz w:val="28"/>
          <w:szCs w:val="28"/>
        </w:rPr>
      </w:pPr>
      <w:r>
        <w:rPr>
          <w:sz w:val="28"/>
          <w:szCs w:val="28"/>
        </w:rPr>
        <w:t>Образовательная программа Организации может быть реализована с использованием ресурсов нескольких организаций, то есть с использованием сетевой формы  реализации программ. Порядок организации освоения образовательных программ с использованием сетевой формы определяется локальным актом Организации.</w:t>
      </w:r>
    </w:p>
    <w:p w:rsidR="00FB618D" w:rsidRDefault="00FB618D" w:rsidP="00AE1BBF">
      <w:pPr>
        <w:numPr>
          <w:ilvl w:val="1"/>
          <w:numId w:val="24"/>
        </w:numPr>
        <w:tabs>
          <w:tab w:val="left" w:pos="525"/>
        </w:tabs>
        <w:ind w:left="15" w:hanging="15"/>
        <w:jc w:val="both"/>
        <w:rPr>
          <w:sz w:val="28"/>
          <w:szCs w:val="28"/>
        </w:rPr>
      </w:pPr>
      <w:r>
        <w:rPr>
          <w:sz w:val="28"/>
          <w:szCs w:val="28"/>
        </w:rPr>
        <w:t>Возможна организация образовательного процесса по индивидуальному учебному плану в соответствии с локальным актом Организации.</w:t>
      </w:r>
    </w:p>
    <w:p w:rsidR="00FB618D" w:rsidRDefault="00FB618D" w:rsidP="00AE1BBF">
      <w:pPr>
        <w:numPr>
          <w:ilvl w:val="1"/>
          <w:numId w:val="24"/>
        </w:numPr>
        <w:tabs>
          <w:tab w:val="left" w:pos="525"/>
        </w:tabs>
        <w:ind w:left="15" w:hanging="15"/>
        <w:jc w:val="both"/>
        <w:rPr>
          <w:sz w:val="28"/>
          <w:szCs w:val="28"/>
        </w:rPr>
      </w:pPr>
      <w:r>
        <w:rPr>
          <w:sz w:val="28"/>
          <w:szCs w:val="28"/>
        </w:rPr>
        <w:t xml:space="preserve">Режим пребывания обучающихся Организации устанавливается в соответствии с санитарными правилами и нормами и локальным актом Организации. </w:t>
      </w:r>
    </w:p>
    <w:p w:rsidR="00FB618D" w:rsidRDefault="00FB618D" w:rsidP="00AE1BBF">
      <w:pPr>
        <w:numPr>
          <w:ilvl w:val="1"/>
          <w:numId w:val="24"/>
        </w:numPr>
        <w:tabs>
          <w:tab w:val="left" w:pos="525"/>
        </w:tabs>
        <w:ind w:left="15" w:hanging="15"/>
        <w:jc w:val="both"/>
        <w:rPr>
          <w:sz w:val="28"/>
          <w:szCs w:val="28"/>
        </w:rPr>
      </w:pPr>
      <w:r>
        <w:rPr>
          <w:sz w:val="28"/>
          <w:szCs w:val="28"/>
        </w:rPr>
        <w:t xml:space="preserve">Количество и последовательность учебных занятий определяется расписанием учебных занятий в соответствии с учебным планом Организации. Учебные нагрузки обучающихся не превышают количества часов, установленных санитарными правилами и нормами. </w:t>
      </w:r>
    </w:p>
    <w:p w:rsidR="00FB618D" w:rsidRPr="00185D29" w:rsidRDefault="00FB618D" w:rsidP="00AE1BBF">
      <w:pPr>
        <w:numPr>
          <w:ilvl w:val="1"/>
          <w:numId w:val="24"/>
        </w:numPr>
        <w:tabs>
          <w:tab w:val="left" w:pos="525"/>
        </w:tabs>
        <w:ind w:left="15" w:hanging="15"/>
        <w:jc w:val="both"/>
        <w:rPr>
          <w:sz w:val="28"/>
          <w:szCs w:val="28"/>
        </w:rPr>
      </w:pPr>
      <w:r w:rsidRPr="00185D29">
        <w:rPr>
          <w:sz w:val="28"/>
          <w:szCs w:val="28"/>
        </w:rPr>
        <w:t>Получение дошкольного образования в Организации начинается по до</w:t>
      </w:r>
      <w:r w:rsidR="00186B8A" w:rsidRPr="00185D29">
        <w:rPr>
          <w:sz w:val="28"/>
          <w:szCs w:val="28"/>
        </w:rPr>
        <w:t>стижении детьми возраста  от 2</w:t>
      </w:r>
      <w:r w:rsidRPr="00185D29">
        <w:rPr>
          <w:sz w:val="28"/>
          <w:szCs w:val="28"/>
        </w:rPr>
        <w:t xml:space="preserve"> до 7 лет при отсутствии противопоказаний по состоянию здоровья.  Организация обеспечивает прием граждан, проживающих на территории муниципального образования в соответствии с порядком комплектования Организации, установленным Учредителем.</w:t>
      </w:r>
    </w:p>
    <w:p w:rsidR="00FB618D" w:rsidRDefault="00FB618D" w:rsidP="00AE1BBF">
      <w:pPr>
        <w:numPr>
          <w:ilvl w:val="1"/>
          <w:numId w:val="24"/>
        </w:numPr>
        <w:tabs>
          <w:tab w:val="left" w:pos="525"/>
        </w:tabs>
        <w:ind w:left="15" w:hanging="15"/>
        <w:jc w:val="both"/>
        <w:rPr>
          <w:sz w:val="28"/>
          <w:szCs w:val="28"/>
        </w:rPr>
      </w:pPr>
      <w:r>
        <w:rPr>
          <w:sz w:val="28"/>
          <w:szCs w:val="28"/>
        </w:rPr>
        <w:t xml:space="preserve">Гражданам, не проживающим на закрепленной территории, может быть отказано в приеме по причине отсутствия свободных мест. Свободными являются места в группах, имеющих наполняемость меньше нормативной, установленной в Российской Федерации. </w:t>
      </w:r>
    </w:p>
    <w:p w:rsidR="00FB618D" w:rsidRDefault="00FB618D" w:rsidP="00AE1BBF">
      <w:pPr>
        <w:numPr>
          <w:ilvl w:val="1"/>
          <w:numId w:val="24"/>
        </w:numPr>
        <w:tabs>
          <w:tab w:val="left" w:pos="525"/>
        </w:tabs>
        <w:ind w:left="15" w:hanging="15"/>
        <w:jc w:val="both"/>
        <w:rPr>
          <w:sz w:val="28"/>
          <w:szCs w:val="28"/>
        </w:rPr>
      </w:pPr>
      <w:r>
        <w:rPr>
          <w:sz w:val="28"/>
          <w:szCs w:val="28"/>
        </w:rPr>
        <w:t>Прием иностранных граждан и лиц без гражданства, постоянно проживающих на территории Российской Федерации, осуществляется согласно действующему законодательству, а  так же международными  договорами.</w:t>
      </w:r>
    </w:p>
    <w:p w:rsidR="00FB618D" w:rsidRDefault="00FB618D" w:rsidP="00AE1BBF">
      <w:pPr>
        <w:numPr>
          <w:ilvl w:val="1"/>
          <w:numId w:val="24"/>
        </w:numPr>
        <w:tabs>
          <w:tab w:val="left" w:pos="525"/>
        </w:tabs>
        <w:ind w:left="15" w:hanging="15"/>
        <w:jc w:val="both"/>
        <w:rPr>
          <w:sz w:val="28"/>
          <w:szCs w:val="28"/>
        </w:rPr>
      </w:pPr>
      <w:r>
        <w:rPr>
          <w:sz w:val="28"/>
          <w:szCs w:val="28"/>
        </w:rPr>
        <w:t xml:space="preserve">Количество групп зависит от количества обучающихся и условий, созданных для осуществления образовательного процесса, с учетом санитарных правил и норм. </w:t>
      </w:r>
    </w:p>
    <w:p w:rsidR="00FB618D" w:rsidRDefault="00FB618D" w:rsidP="00AE1BBF">
      <w:pPr>
        <w:numPr>
          <w:ilvl w:val="1"/>
          <w:numId w:val="24"/>
        </w:numPr>
        <w:tabs>
          <w:tab w:val="left" w:pos="525"/>
        </w:tabs>
        <w:ind w:left="15" w:hanging="15"/>
        <w:jc w:val="both"/>
        <w:rPr>
          <w:sz w:val="28"/>
          <w:szCs w:val="28"/>
        </w:rPr>
      </w:pPr>
      <w:r>
        <w:rPr>
          <w:sz w:val="28"/>
          <w:szCs w:val="28"/>
        </w:rPr>
        <w:t>Наполняемость групп устанавливается нормативно в Российской Федерации.</w:t>
      </w:r>
    </w:p>
    <w:p w:rsidR="00FB618D" w:rsidRDefault="00FB618D" w:rsidP="00AE1BBF">
      <w:pPr>
        <w:numPr>
          <w:ilvl w:val="1"/>
          <w:numId w:val="24"/>
        </w:numPr>
        <w:tabs>
          <w:tab w:val="left" w:pos="525"/>
        </w:tabs>
        <w:ind w:left="15" w:hanging="15"/>
        <w:jc w:val="both"/>
        <w:rPr>
          <w:sz w:val="28"/>
          <w:szCs w:val="28"/>
        </w:rPr>
      </w:pPr>
      <w:r>
        <w:rPr>
          <w:sz w:val="28"/>
          <w:szCs w:val="28"/>
        </w:rPr>
        <w:t xml:space="preserve">Основанием возникновения образовательных отношений является приказ Организации о приеме, которому предшествует заключение договора об образовании. </w:t>
      </w:r>
    </w:p>
    <w:p w:rsidR="00FB618D" w:rsidRDefault="00FB618D">
      <w:pPr>
        <w:tabs>
          <w:tab w:val="left" w:pos="525"/>
        </w:tabs>
        <w:ind w:left="15" w:hanging="15"/>
        <w:jc w:val="both"/>
        <w:rPr>
          <w:sz w:val="28"/>
          <w:szCs w:val="28"/>
        </w:rPr>
      </w:pPr>
      <w:r>
        <w:rPr>
          <w:sz w:val="28"/>
          <w:szCs w:val="28"/>
        </w:rPr>
        <w:t xml:space="preserve">Права и обязанности обучающегося, предусмотренные законодательством об образовании и локальными нормативными актами Организации возникают у лица, принятого на обучение, с даты, указанной в приказе о приеме лица на обучение.  </w:t>
      </w:r>
    </w:p>
    <w:p w:rsidR="00FB618D" w:rsidRDefault="00FB618D">
      <w:pPr>
        <w:tabs>
          <w:tab w:val="left" w:pos="525"/>
        </w:tabs>
        <w:ind w:left="15" w:hanging="15"/>
        <w:jc w:val="both"/>
        <w:rPr>
          <w:sz w:val="28"/>
          <w:szCs w:val="28"/>
        </w:rPr>
      </w:pPr>
      <w:r>
        <w:rPr>
          <w:sz w:val="28"/>
          <w:szCs w:val="28"/>
        </w:rPr>
        <w:t xml:space="preserve">При приеме в Организацию родители (законные представители) обучающихся должны быть ознакомлены с Уставом, лицензией на осуществление </w:t>
      </w:r>
      <w:r>
        <w:rPr>
          <w:sz w:val="28"/>
          <w:szCs w:val="28"/>
        </w:rPr>
        <w:lastRenderedPageBreak/>
        <w:t xml:space="preserve">образовательной деятельности, с образовательными программами, и другими документами, регламентирующими деятельность организации, права и обязанности обучающихся. </w:t>
      </w:r>
    </w:p>
    <w:p w:rsidR="00FB618D" w:rsidRDefault="00FB618D">
      <w:pPr>
        <w:tabs>
          <w:tab w:val="left" w:pos="525"/>
        </w:tabs>
        <w:ind w:left="15" w:hanging="15"/>
        <w:jc w:val="both"/>
        <w:rPr>
          <w:sz w:val="28"/>
          <w:szCs w:val="28"/>
        </w:rPr>
      </w:pPr>
      <w:r>
        <w:rPr>
          <w:sz w:val="28"/>
          <w:szCs w:val="28"/>
        </w:rPr>
        <w:t>Процедура приема регламентируется локальным актом Организации, который не может противоречить действующему законодательству.</w:t>
      </w:r>
    </w:p>
    <w:p w:rsidR="00FB618D" w:rsidRDefault="00FB618D" w:rsidP="00AE1BBF">
      <w:pPr>
        <w:numPr>
          <w:ilvl w:val="1"/>
          <w:numId w:val="24"/>
        </w:numPr>
        <w:tabs>
          <w:tab w:val="left" w:pos="525"/>
        </w:tabs>
        <w:ind w:left="15" w:hanging="15"/>
        <w:jc w:val="both"/>
        <w:rPr>
          <w:sz w:val="28"/>
          <w:szCs w:val="28"/>
        </w:rPr>
      </w:pPr>
      <w:r>
        <w:rPr>
          <w:sz w:val="28"/>
          <w:szCs w:val="28"/>
        </w:rPr>
        <w:t>Дисциплина в Организации поддерживается на основе уважения человеческого достоинства обучающихся и работников. Не допускается использование антипедагогических методов воспитания, связанных с физическим и психическим насилием над личностью обучающихся, антигуманных, а также опасных для жизни или здоровья методов обучения.</w:t>
      </w:r>
    </w:p>
    <w:p w:rsidR="00FB618D" w:rsidRDefault="00FB618D" w:rsidP="00AE1BBF">
      <w:pPr>
        <w:numPr>
          <w:ilvl w:val="1"/>
          <w:numId w:val="24"/>
        </w:numPr>
        <w:tabs>
          <w:tab w:val="left" w:pos="525"/>
        </w:tabs>
        <w:ind w:left="15" w:hanging="15"/>
        <w:jc w:val="both"/>
        <w:rPr>
          <w:sz w:val="28"/>
          <w:szCs w:val="28"/>
        </w:rPr>
      </w:pPr>
      <w:r>
        <w:rPr>
          <w:sz w:val="28"/>
          <w:szCs w:val="28"/>
        </w:rPr>
        <w:t>Образовательные отношения прекращаются в связи с отчислением обучающегося из Организации, в связи с получением образования (завершением обучения) или досрочно в следующих случаях:</w:t>
      </w:r>
    </w:p>
    <w:p w:rsidR="00FB618D" w:rsidRDefault="00FB618D" w:rsidP="00AE1BBF">
      <w:pPr>
        <w:numPr>
          <w:ilvl w:val="0"/>
          <w:numId w:val="15"/>
        </w:numPr>
        <w:tabs>
          <w:tab w:val="left" w:pos="525"/>
        </w:tabs>
        <w:ind w:left="0" w:firstLine="0"/>
        <w:jc w:val="both"/>
        <w:rPr>
          <w:sz w:val="28"/>
          <w:szCs w:val="28"/>
        </w:rPr>
      </w:pPr>
      <w:r>
        <w:rPr>
          <w:sz w:val="28"/>
          <w:szCs w:val="28"/>
        </w:rPr>
        <w:t xml:space="preserve">по инициативе обучающегося или родителей </w:t>
      </w:r>
      <w:hyperlink r:id="rId13" w:history="1">
        <w:r>
          <w:rPr>
            <w:rStyle w:val="a4"/>
            <w:color w:val="auto"/>
            <w:sz w:val="28"/>
            <w:szCs w:val="28"/>
            <w:u w:val="none"/>
          </w:rPr>
          <w:t>(законных представителей)</w:t>
        </w:r>
      </w:hyperlink>
      <w:r>
        <w:rPr>
          <w:sz w:val="28"/>
          <w:szCs w:val="28"/>
        </w:rPr>
        <w:t xml:space="preserve">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FB618D" w:rsidRDefault="00FB618D" w:rsidP="00AE1BBF">
      <w:pPr>
        <w:numPr>
          <w:ilvl w:val="0"/>
          <w:numId w:val="15"/>
        </w:numPr>
        <w:tabs>
          <w:tab w:val="left" w:pos="525"/>
        </w:tabs>
        <w:ind w:left="0" w:firstLine="0"/>
        <w:jc w:val="both"/>
        <w:rPr>
          <w:sz w:val="28"/>
          <w:szCs w:val="28"/>
        </w:rPr>
      </w:pPr>
      <w:r>
        <w:rPr>
          <w:sz w:val="28"/>
          <w:szCs w:val="28"/>
        </w:rPr>
        <w:t xml:space="preserve">по обстоятельствам, не зависящим от воли обучающегося или родителей (законных представителей) несовершеннолетнего обучающегося и Организации, в том числе в случае ликвидации Организации. </w:t>
      </w:r>
    </w:p>
    <w:p w:rsidR="00FB618D" w:rsidRDefault="00FB618D" w:rsidP="00AE1BBF">
      <w:pPr>
        <w:numPr>
          <w:ilvl w:val="0"/>
          <w:numId w:val="15"/>
        </w:numPr>
        <w:tabs>
          <w:tab w:val="left" w:pos="525"/>
        </w:tabs>
        <w:ind w:left="0" w:firstLine="0"/>
        <w:jc w:val="both"/>
        <w:rPr>
          <w:sz w:val="28"/>
          <w:szCs w:val="28"/>
        </w:rPr>
      </w:pPr>
      <w:r>
        <w:rPr>
          <w:sz w:val="28"/>
          <w:szCs w:val="28"/>
        </w:rPr>
        <w:t>на основании медицинского заключения о состоянии здоровья ребенка, которое опасно для его собственного и (или) здоровья окружающих детей в случае его дальнейшего пребывания в Организации;</w:t>
      </w:r>
    </w:p>
    <w:p w:rsidR="00FB618D" w:rsidRDefault="00FB618D" w:rsidP="00AE1BBF">
      <w:pPr>
        <w:numPr>
          <w:ilvl w:val="0"/>
          <w:numId w:val="15"/>
        </w:numPr>
        <w:tabs>
          <w:tab w:val="left" w:pos="525"/>
        </w:tabs>
        <w:ind w:left="0" w:firstLine="0"/>
        <w:jc w:val="both"/>
        <w:rPr>
          <w:sz w:val="28"/>
          <w:szCs w:val="28"/>
        </w:rPr>
      </w:pPr>
      <w:r>
        <w:rPr>
          <w:sz w:val="28"/>
          <w:szCs w:val="28"/>
        </w:rPr>
        <w:t>на основании заключения районного психолого-медико-педагогического консилиума о переводе воспитанника в  общеразвивающую или иную группу, в связи с завершением прохождения им коррекционных или лечебных программ и снятием диагноза;</w:t>
      </w:r>
    </w:p>
    <w:p w:rsidR="00FB618D" w:rsidRDefault="00FB618D" w:rsidP="00AE1BBF">
      <w:pPr>
        <w:numPr>
          <w:ilvl w:val="0"/>
          <w:numId w:val="15"/>
        </w:numPr>
        <w:tabs>
          <w:tab w:val="left" w:pos="525"/>
        </w:tabs>
        <w:ind w:left="0" w:firstLine="0"/>
        <w:jc w:val="both"/>
        <w:rPr>
          <w:sz w:val="28"/>
          <w:szCs w:val="28"/>
        </w:rPr>
      </w:pPr>
      <w:r>
        <w:rPr>
          <w:sz w:val="28"/>
          <w:szCs w:val="28"/>
        </w:rPr>
        <w:t>за систематическое невыполнение условий договора между Организацией и родителями (законными представителями) ребёнка;</w:t>
      </w:r>
    </w:p>
    <w:p w:rsidR="00FB618D" w:rsidRPr="00185D29" w:rsidRDefault="00FB618D" w:rsidP="00AE1BBF">
      <w:pPr>
        <w:numPr>
          <w:ilvl w:val="0"/>
          <w:numId w:val="15"/>
        </w:numPr>
        <w:tabs>
          <w:tab w:val="left" w:pos="525"/>
        </w:tabs>
        <w:ind w:left="0" w:firstLine="0"/>
        <w:jc w:val="both"/>
        <w:rPr>
          <w:sz w:val="28"/>
          <w:szCs w:val="28"/>
        </w:rPr>
      </w:pPr>
      <w:r>
        <w:rPr>
          <w:sz w:val="28"/>
          <w:szCs w:val="28"/>
        </w:rPr>
        <w:t xml:space="preserve">по окончании получения дошкольного образования в связи с освоением образовательной программы дошкольного образования и выпуска ребенка в школу. Основанием для отчисления ребенка из Организации по вышеуказанным причинам является заявление родителей (законных </w:t>
      </w:r>
      <w:r w:rsidRPr="00185D29">
        <w:rPr>
          <w:sz w:val="28"/>
          <w:szCs w:val="28"/>
        </w:rPr>
        <w:t>представителей), заключение районного психолого-медико-педагогического консилиума или медицинское заключение.</w:t>
      </w:r>
    </w:p>
    <w:p w:rsidR="00FB618D" w:rsidRDefault="00FB618D">
      <w:pPr>
        <w:tabs>
          <w:tab w:val="left" w:pos="525"/>
        </w:tabs>
        <w:ind w:left="15" w:hanging="15"/>
        <w:jc w:val="both"/>
        <w:rPr>
          <w:sz w:val="28"/>
          <w:szCs w:val="28"/>
        </w:rPr>
      </w:pPr>
      <w:r>
        <w:rPr>
          <w:sz w:val="28"/>
          <w:szCs w:val="28"/>
        </w:rPr>
        <w:t xml:space="preserve">Основанием для прекращения образовательных отношений является приказ Организации об отчислении обучающегося. </w:t>
      </w:r>
    </w:p>
    <w:p w:rsidR="00FB618D" w:rsidRDefault="00FB618D">
      <w:pPr>
        <w:tabs>
          <w:tab w:val="left" w:pos="525"/>
        </w:tabs>
        <w:ind w:left="15" w:hanging="15"/>
        <w:jc w:val="both"/>
        <w:rPr>
          <w:sz w:val="28"/>
          <w:szCs w:val="28"/>
        </w:rPr>
      </w:pPr>
      <w:r>
        <w:rPr>
          <w:sz w:val="28"/>
          <w:szCs w:val="28"/>
        </w:rPr>
        <w:t>Если с родителями (законными представителями) несовершеннолетнего обучающегося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приказа Организации, об отчислении обучающегося из Организации. Права и обязанности обучающегося, предусмотренные законодательством об образовании и локальными нормативными актами Организации прекращаются с даты его отчисления из Организации.</w:t>
      </w:r>
    </w:p>
    <w:p w:rsidR="00FB618D" w:rsidRDefault="00FB618D" w:rsidP="00AE1BBF">
      <w:pPr>
        <w:numPr>
          <w:ilvl w:val="1"/>
          <w:numId w:val="24"/>
        </w:numPr>
        <w:tabs>
          <w:tab w:val="left" w:pos="525"/>
        </w:tabs>
        <w:ind w:left="15" w:hanging="15"/>
        <w:jc w:val="both"/>
        <w:rPr>
          <w:sz w:val="28"/>
          <w:szCs w:val="28"/>
        </w:rPr>
      </w:pPr>
      <w:r>
        <w:rPr>
          <w:sz w:val="28"/>
          <w:szCs w:val="28"/>
        </w:rPr>
        <w:lastRenderedPageBreak/>
        <w:t>Учебные издания, используемые при реализации образовательных программ дошкольного образования, определяются Организацией с учетом требований федеральных государственных образовательных стандартов и примерных образовательных программ дошкольного образования.</w:t>
      </w:r>
    </w:p>
    <w:p w:rsidR="00FB618D" w:rsidRDefault="00FB618D">
      <w:pPr>
        <w:tabs>
          <w:tab w:val="left" w:pos="525"/>
        </w:tabs>
        <w:ind w:left="15" w:hanging="15"/>
        <w:jc w:val="both"/>
        <w:rPr>
          <w:sz w:val="28"/>
          <w:szCs w:val="28"/>
        </w:rPr>
      </w:pPr>
    </w:p>
    <w:p w:rsidR="00FB618D" w:rsidRDefault="00FB618D" w:rsidP="00AE1BBF">
      <w:pPr>
        <w:numPr>
          <w:ilvl w:val="0"/>
          <w:numId w:val="24"/>
        </w:numPr>
        <w:tabs>
          <w:tab w:val="left" w:pos="525"/>
        </w:tabs>
        <w:ind w:left="15" w:hanging="15"/>
        <w:jc w:val="center"/>
        <w:rPr>
          <w:sz w:val="28"/>
          <w:szCs w:val="28"/>
        </w:rPr>
      </w:pPr>
      <w:r>
        <w:rPr>
          <w:sz w:val="28"/>
          <w:szCs w:val="28"/>
        </w:rPr>
        <w:t>Управление Организацией</w:t>
      </w:r>
    </w:p>
    <w:p w:rsidR="00FB618D" w:rsidRDefault="00FB618D">
      <w:pPr>
        <w:tabs>
          <w:tab w:val="left" w:pos="525"/>
        </w:tabs>
        <w:ind w:left="15" w:hanging="15"/>
        <w:jc w:val="both"/>
        <w:rPr>
          <w:sz w:val="28"/>
          <w:szCs w:val="28"/>
        </w:rPr>
      </w:pPr>
    </w:p>
    <w:p w:rsidR="00FB618D" w:rsidRDefault="00FB618D" w:rsidP="00AE1BBF">
      <w:pPr>
        <w:numPr>
          <w:ilvl w:val="1"/>
          <w:numId w:val="25"/>
        </w:numPr>
        <w:tabs>
          <w:tab w:val="left" w:pos="525"/>
        </w:tabs>
        <w:jc w:val="both"/>
        <w:rPr>
          <w:sz w:val="28"/>
          <w:szCs w:val="28"/>
        </w:rPr>
      </w:pPr>
      <w:r>
        <w:rPr>
          <w:sz w:val="28"/>
          <w:szCs w:val="28"/>
        </w:rPr>
        <w:t xml:space="preserve">Управление Организацией осуществляется на основе сочетания принципов единоначалия и коллегиальности. </w:t>
      </w:r>
    </w:p>
    <w:p w:rsidR="00FB618D" w:rsidRDefault="00FB618D" w:rsidP="00AE1BBF">
      <w:pPr>
        <w:numPr>
          <w:ilvl w:val="1"/>
          <w:numId w:val="25"/>
        </w:numPr>
        <w:tabs>
          <w:tab w:val="left" w:pos="525"/>
        </w:tabs>
        <w:ind w:left="15" w:hanging="15"/>
        <w:jc w:val="both"/>
        <w:rPr>
          <w:sz w:val="28"/>
          <w:szCs w:val="28"/>
        </w:rPr>
      </w:pPr>
      <w:r>
        <w:rPr>
          <w:sz w:val="28"/>
          <w:szCs w:val="28"/>
        </w:rPr>
        <w:t>Единоличным исполнительным органом Организации является заведующий, который осуществляет текущее руководство деятельностью Организации. В Организации формируются коллегиальные органы управления, к которым относятся общее собрание работников, педагогический совет, Совет Организации (управляющий, попечительский).</w:t>
      </w:r>
    </w:p>
    <w:p w:rsidR="00FB618D" w:rsidRDefault="00FB618D" w:rsidP="00AE1BBF">
      <w:pPr>
        <w:numPr>
          <w:ilvl w:val="1"/>
          <w:numId w:val="25"/>
        </w:numPr>
        <w:tabs>
          <w:tab w:val="left" w:pos="525"/>
        </w:tabs>
        <w:ind w:left="15" w:hanging="15"/>
        <w:jc w:val="both"/>
        <w:rPr>
          <w:sz w:val="28"/>
          <w:szCs w:val="28"/>
        </w:rPr>
      </w:pPr>
      <w:r>
        <w:rPr>
          <w:sz w:val="28"/>
          <w:szCs w:val="28"/>
        </w:rPr>
        <w:t xml:space="preserve">В целях учета мнения родителей </w:t>
      </w:r>
      <w:hyperlink r:id="rId14" w:history="1">
        <w:r>
          <w:rPr>
            <w:rStyle w:val="a4"/>
            <w:color w:val="auto"/>
            <w:sz w:val="28"/>
            <w:szCs w:val="28"/>
            <w:u w:val="none"/>
          </w:rPr>
          <w:t>(законных представителей)</w:t>
        </w:r>
      </w:hyperlink>
      <w:r>
        <w:rPr>
          <w:sz w:val="28"/>
          <w:szCs w:val="28"/>
        </w:rPr>
        <w:t xml:space="preserve"> несовершеннолетних обучающихся и педагогических работников по вопросам управления Организацией и при принятии Организацией локальных актов, затрагивающих их права и законные интересы, по инициативе родителей (законных представителей) несовершеннолетних обучающихся и педагогических работников в Организации:</w:t>
      </w:r>
    </w:p>
    <w:p w:rsidR="00FB618D" w:rsidRDefault="00FB618D" w:rsidP="00AE1BBF">
      <w:pPr>
        <w:numPr>
          <w:ilvl w:val="1"/>
          <w:numId w:val="16"/>
        </w:numPr>
        <w:tabs>
          <w:tab w:val="clear" w:pos="1080"/>
          <w:tab w:val="num" w:pos="567"/>
        </w:tabs>
        <w:ind w:left="0" w:firstLine="0"/>
        <w:jc w:val="both"/>
        <w:rPr>
          <w:sz w:val="28"/>
          <w:szCs w:val="28"/>
        </w:rPr>
      </w:pPr>
      <w:r>
        <w:rPr>
          <w:sz w:val="28"/>
          <w:szCs w:val="28"/>
        </w:rPr>
        <w:t>создается Совет Организации, в состав  которого входят представители родителей (законных представителей) несовершеннолетних обучающихся;</w:t>
      </w:r>
    </w:p>
    <w:p w:rsidR="00FB618D" w:rsidRDefault="00FB618D" w:rsidP="00AE1BBF">
      <w:pPr>
        <w:numPr>
          <w:ilvl w:val="1"/>
          <w:numId w:val="16"/>
        </w:numPr>
        <w:tabs>
          <w:tab w:val="clear" w:pos="1080"/>
          <w:tab w:val="num" w:pos="567"/>
        </w:tabs>
        <w:ind w:left="0" w:firstLine="0"/>
        <w:jc w:val="both"/>
        <w:rPr>
          <w:sz w:val="28"/>
          <w:szCs w:val="28"/>
        </w:rPr>
      </w:pPr>
      <w:r>
        <w:rPr>
          <w:sz w:val="28"/>
          <w:szCs w:val="28"/>
        </w:rPr>
        <w:t>может действовать профессиональный союз работников Организации (далее - представительный орган работников).</w:t>
      </w:r>
    </w:p>
    <w:p w:rsidR="00FB618D" w:rsidRDefault="00FB618D">
      <w:pPr>
        <w:jc w:val="both"/>
        <w:rPr>
          <w:sz w:val="28"/>
          <w:szCs w:val="28"/>
        </w:rPr>
      </w:pPr>
    </w:p>
    <w:p w:rsidR="00FB618D" w:rsidRDefault="00FB618D" w:rsidP="00AE1BBF">
      <w:pPr>
        <w:numPr>
          <w:ilvl w:val="1"/>
          <w:numId w:val="25"/>
        </w:numPr>
        <w:tabs>
          <w:tab w:val="left" w:pos="525"/>
        </w:tabs>
        <w:ind w:left="15" w:hanging="15"/>
        <w:jc w:val="both"/>
        <w:rPr>
          <w:sz w:val="28"/>
          <w:szCs w:val="28"/>
        </w:rPr>
      </w:pPr>
      <w:r>
        <w:rPr>
          <w:sz w:val="28"/>
          <w:szCs w:val="28"/>
        </w:rPr>
        <w:t>Компетенция Учредителя:</w:t>
      </w:r>
    </w:p>
    <w:p w:rsidR="00FB618D" w:rsidRDefault="00FB618D" w:rsidP="00AE1BBF">
      <w:pPr>
        <w:numPr>
          <w:ilvl w:val="0"/>
          <w:numId w:val="17"/>
        </w:numPr>
        <w:tabs>
          <w:tab w:val="left" w:pos="525"/>
        </w:tabs>
        <w:ind w:left="0" w:firstLine="0"/>
        <w:jc w:val="both"/>
        <w:rPr>
          <w:sz w:val="28"/>
          <w:szCs w:val="28"/>
        </w:rPr>
      </w:pPr>
      <w:r>
        <w:rPr>
          <w:sz w:val="28"/>
          <w:szCs w:val="28"/>
        </w:rPr>
        <w:t>создание Организации (в т. ч. путем изменения типа существующего муниципального учреждения), его реорганизация и ликвидация в соответствии с установленном гражданским законодательством, с учетом особенностей, предусмотренных Федеральным законом</w:t>
      </w:r>
      <w:r>
        <w:rPr>
          <w:color w:val="0066CC"/>
          <w:sz w:val="28"/>
          <w:szCs w:val="28"/>
        </w:rPr>
        <w:t xml:space="preserve"> </w:t>
      </w:r>
      <w:r w:rsidRPr="00185D29">
        <w:rPr>
          <w:sz w:val="28"/>
          <w:szCs w:val="28"/>
        </w:rPr>
        <w:t>от 29.12.2012 №273-ФЗ</w:t>
      </w:r>
      <w:r>
        <w:rPr>
          <w:sz w:val="28"/>
          <w:szCs w:val="28"/>
        </w:rPr>
        <w:t xml:space="preserve"> "Об образовании в Российской Федерации", правовыми актами Администрации Красносулинского района;</w:t>
      </w:r>
    </w:p>
    <w:p w:rsidR="00FB618D" w:rsidRDefault="00FB618D" w:rsidP="00AE1BBF">
      <w:pPr>
        <w:numPr>
          <w:ilvl w:val="0"/>
          <w:numId w:val="17"/>
        </w:numPr>
        <w:tabs>
          <w:tab w:val="left" w:pos="525"/>
        </w:tabs>
        <w:ind w:left="0" w:firstLine="0"/>
        <w:jc w:val="both"/>
        <w:rPr>
          <w:sz w:val="28"/>
          <w:szCs w:val="28"/>
        </w:rPr>
      </w:pPr>
      <w:r>
        <w:rPr>
          <w:sz w:val="28"/>
          <w:szCs w:val="28"/>
        </w:rPr>
        <w:t>утверждение Устава Организации, а также вносимых в него изменений;</w:t>
      </w:r>
    </w:p>
    <w:p w:rsidR="00FB618D" w:rsidRDefault="00FB618D" w:rsidP="00AE1BBF">
      <w:pPr>
        <w:numPr>
          <w:ilvl w:val="0"/>
          <w:numId w:val="17"/>
        </w:numPr>
        <w:tabs>
          <w:tab w:val="left" w:pos="525"/>
        </w:tabs>
        <w:ind w:left="0" w:firstLine="0"/>
        <w:jc w:val="both"/>
        <w:rPr>
          <w:sz w:val="28"/>
          <w:szCs w:val="28"/>
        </w:rPr>
      </w:pPr>
      <w:r>
        <w:rPr>
          <w:sz w:val="28"/>
          <w:szCs w:val="28"/>
        </w:rPr>
        <w:t xml:space="preserve">назначение заведующего Организации и прекращение его полномочий, а также заключение и прекращение трудового договора с ним в соответствии с законодательством Российской Федерации, правовыми актами Администрации Красносулинского района; </w:t>
      </w:r>
    </w:p>
    <w:p w:rsidR="00FB618D" w:rsidRDefault="00FB618D" w:rsidP="00AE1BBF">
      <w:pPr>
        <w:numPr>
          <w:ilvl w:val="0"/>
          <w:numId w:val="17"/>
        </w:numPr>
        <w:tabs>
          <w:tab w:val="left" w:pos="525"/>
        </w:tabs>
        <w:ind w:left="0" w:firstLine="0"/>
        <w:jc w:val="both"/>
        <w:rPr>
          <w:sz w:val="28"/>
          <w:szCs w:val="28"/>
        </w:rPr>
      </w:pPr>
      <w:r>
        <w:rPr>
          <w:sz w:val="28"/>
          <w:szCs w:val="28"/>
        </w:rPr>
        <w:t>формирование, утверждение и финансовое обеспечение муниципального задания на оказание муниципальных услуг в соответствии с предусмотренными Уставом Организации основными видами деятельности и с учетом особенностей, предусмотренных Федеральным законом от 29.12.2012</w:t>
      </w:r>
      <w:r w:rsidRPr="00896567">
        <w:rPr>
          <w:sz w:val="28"/>
          <w:szCs w:val="28"/>
        </w:rPr>
        <w:t xml:space="preserve"> </w:t>
      </w:r>
      <w:r w:rsidRPr="00185D29">
        <w:rPr>
          <w:sz w:val="28"/>
          <w:szCs w:val="28"/>
        </w:rPr>
        <w:t>№273-ФЗ</w:t>
      </w:r>
      <w:r>
        <w:rPr>
          <w:color w:val="0066CC"/>
          <w:sz w:val="28"/>
          <w:szCs w:val="28"/>
        </w:rPr>
        <w:t xml:space="preserve"> </w:t>
      </w:r>
      <w:r>
        <w:rPr>
          <w:sz w:val="28"/>
          <w:szCs w:val="28"/>
        </w:rPr>
        <w:t>"Об образовании в Российской Федерации" в части полномочий органов местного самоуправления муниципальных районов в сфере образования;</w:t>
      </w:r>
    </w:p>
    <w:p w:rsidR="00FB618D" w:rsidRDefault="00FB618D" w:rsidP="00AE1BBF">
      <w:pPr>
        <w:numPr>
          <w:ilvl w:val="0"/>
          <w:numId w:val="17"/>
        </w:numPr>
        <w:tabs>
          <w:tab w:val="left" w:pos="525"/>
        </w:tabs>
        <w:ind w:left="0" w:firstLine="0"/>
        <w:jc w:val="both"/>
        <w:rPr>
          <w:sz w:val="28"/>
          <w:szCs w:val="28"/>
        </w:rPr>
      </w:pPr>
      <w:r>
        <w:rPr>
          <w:sz w:val="28"/>
          <w:szCs w:val="28"/>
        </w:rPr>
        <w:lastRenderedPageBreak/>
        <w:t xml:space="preserve">установление порядка определения платы для физических и юридических лиц за услуги (работы), относящиеся к основным видам деятельности Организации,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 в соответствии с правовыми актами Администрации Красносулинского района; </w:t>
      </w:r>
    </w:p>
    <w:p w:rsidR="00FB618D" w:rsidRDefault="00FB618D" w:rsidP="00AE1BBF">
      <w:pPr>
        <w:numPr>
          <w:ilvl w:val="0"/>
          <w:numId w:val="17"/>
        </w:numPr>
        <w:tabs>
          <w:tab w:val="left" w:pos="525"/>
        </w:tabs>
        <w:ind w:left="0" w:firstLine="0"/>
        <w:jc w:val="both"/>
        <w:rPr>
          <w:sz w:val="28"/>
          <w:szCs w:val="28"/>
        </w:rPr>
      </w:pPr>
      <w:r>
        <w:rPr>
          <w:sz w:val="28"/>
          <w:szCs w:val="28"/>
        </w:rPr>
        <w:t xml:space="preserve">закрепление муниципального имущества за Организацией на праве оперативного управления, а также изъятие такого имущества с согласия Собственника имущества Организации; </w:t>
      </w:r>
    </w:p>
    <w:p w:rsidR="00FB618D" w:rsidRDefault="00FB618D" w:rsidP="00AE1BBF">
      <w:pPr>
        <w:numPr>
          <w:ilvl w:val="0"/>
          <w:numId w:val="17"/>
        </w:numPr>
        <w:tabs>
          <w:tab w:val="left" w:pos="525"/>
        </w:tabs>
        <w:ind w:left="0" w:firstLine="0"/>
        <w:jc w:val="both"/>
        <w:rPr>
          <w:sz w:val="28"/>
          <w:szCs w:val="28"/>
        </w:rPr>
      </w:pPr>
      <w:r>
        <w:rPr>
          <w:sz w:val="28"/>
          <w:szCs w:val="28"/>
        </w:rPr>
        <w:t>определение перечня особо ценного движимого имущества согласно правовыми актами Администрации Красносулинского района;</w:t>
      </w:r>
    </w:p>
    <w:p w:rsidR="00FB618D" w:rsidRDefault="00FB618D" w:rsidP="00AE1BBF">
      <w:pPr>
        <w:numPr>
          <w:ilvl w:val="0"/>
          <w:numId w:val="17"/>
        </w:numPr>
        <w:tabs>
          <w:tab w:val="left" w:pos="525"/>
        </w:tabs>
        <w:ind w:left="0" w:firstLine="0"/>
        <w:jc w:val="both"/>
        <w:rPr>
          <w:sz w:val="28"/>
          <w:szCs w:val="28"/>
        </w:rPr>
      </w:pPr>
      <w:r>
        <w:rPr>
          <w:sz w:val="28"/>
          <w:szCs w:val="28"/>
        </w:rPr>
        <w:t>согласование распоряжений особо ценным движимым имуществом, закрепленным за организацией Учредителем или приобретенным организацией за счет средств, выделенных ему Учредителем на приобретение такого имущества с согласия Собственника имущества Организации;</w:t>
      </w:r>
    </w:p>
    <w:p w:rsidR="00FB618D" w:rsidRDefault="00FB618D" w:rsidP="00AE1BBF">
      <w:pPr>
        <w:numPr>
          <w:ilvl w:val="0"/>
          <w:numId w:val="17"/>
        </w:numPr>
        <w:tabs>
          <w:tab w:val="left" w:pos="525"/>
        </w:tabs>
        <w:ind w:left="0" w:firstLine="0"/>
        <w:jc w:val="both"/>
        <w:rPr>
          <w:sz w:val="28"/>
          <w:szCs w:val="28"/>
        </w:rPr>
      </w:pPr>
      <w:r>
        <w:rPr>
          <w:sz w:val="28"/>
          <w:szCs w:val="28"/>
        </w:rPr>
        <w:t>определение порядка составления и утверждения плана финансово-хозяйственной деятельности Организации;</w:t>
      </w:r>
    </w:p>
    <w:p w:rsidR="00FB618D" w:rsidRDefault="00FB618D" w:rsidP="00AE1BBF">
      <w:pPr>
        <w:numPr>
          <w:ilvl w:val="0"/>
          <w:numId w:val="17"/>
        </w:numPr>
        <w:tabs>
          <w:tab w:val="left" w:pos="525"/>
        </w:tabs>
        <w:ind w:left="0" w:firstLine="0"/>
        <w:jc w:val="both"/>
        <w:rPr>
          <w:sz w:val="28"/>
          <w:szCs w:val="28"/>
        </w:rPr>
      </w:pPr>
      <w:r>
        <w:rPr>
          <w:sz w:val="28"/>
          <w:szCs w:val="28"/>
        </w:rPr>
        <w:t>контроль за финансово-хозяйственной деятельностью Организации;</w:t>
      </w:r>
    </w:p>
    <w:p w:rsidR="00FB618D" w:rsidRDefault="00FB618D" w:rsidP="00AE1BBF">
      <w:pPr>
        <w:numPr>
          <w:ilvl w:val="0"/>
          <w:numId w:val="17"/>
        </w:numPr>
        <w:tabs>
          <w:tab w:val="left" w:pos="525"/>
        </w:tabs>
        <w:ind w:left="0" w:firstLine="0"/>
        <w:jc w:val="both"/>
        <w:rPr>
          <w:sz w:val="28"/>
          <w:szCs w:val="28"/>
        </w:rPr>
      </w:pPr>
      <w:r>
        <w:rPr>
          <w:sz w:val="28"/>
          <w:szCs w:val="28"/>
        </w:rPr>
        <w:t>предварительное согласование совершения Организацией крупных сделок, соответствующих критериям, установленным федеральным законодательством с согласия Собственника имущества Организации;</w:t>
      </w:r>
    </w:p>
    <w:p w:rsidR="00FB618D" w:rsidRDefault="00FB618D" w:rsidP="00AE1BBF">
      <w:pPr>
        <w:numPr>
          <w:ilvl w:val="0"/>
          <w:numId w:val="17"/>
        </w:numPr>
        <w:tabs>
          <w:tab w:val="left" w:pos="525"/>
        </w:tabs>
        <w:ind w:left="0" w:firstLine="0"/>
        <w:jc w:val="both"/>
        <w:rPr>
          <w:sz w:val="28"/>
          <w:szCs w:val="28"/>
        </w:rPr>
      </w:pPr>
      <w:r>
        <w:rPr>
          <w:sz w:val="28"/>
          <w:szCs w:val="28"/>
        </w:rPr>
        <w:t>принятие решения об одобрении сделок с участием Организации, в совершении которых имеется заинтересованность, определяемая в соответствии с критериями, установленными федеральным законодательством;</w:t>
      </w:r>
    </w:p>
    <w:p w:rsidR="00FB618D" w:rsidRDefault="00FB618D" w:rsidP="00AE1BBF">
      <w:pPr>
        <w:numPr>
          <w:ilvl w:val="0"/>
          <w:numId w:val="17"/>
        </w:numPr>
        <w:tabs>
          <w:tab w:val="left" w:pos="525"/>
        </w:tabs>
        <w:ind w:left="0" w:firstLine="0"/>
        <w:jc w:val="both"/>
        <w:rPr>
          <w:sz w:val="28"/>
          <w:szCs w:val="28"/>
        </w:rPr>
      </w:pPr>
      <w:r>
        <w:rPr>
          <w:sz w:val="28"/>
          <w:szCs w:val="28"/>
        </w:rPr>
        <w:t>предварительное согласование сделки по распоряжению недвижимым имуществом, в т. ч. передаче его в аренду с согласия Собственника имущества Организации;</w:t>
      </w:r>
    </w:p>
    <w:p w:rsidR="00FB618D" w:rsidRDefault="00FB618D" w:rsidP="00AE1BBF">
      <w:pPr>
        <w:numPr>
          <w:ilvl w:val="0"/>
          <w:numId w:val="17"/>
        </w:numPr>
        <w:tabs>
          <w:tab w:val="left" w:pos="525"/>
        </w:tabs>
        <w:ind w:left="0" w:firstLine="0"/>
        <w:jc w:val="both"/>
        <w:rPr>
          <w:sz w:val="28"/>
          <w:szCs w:val="28"/>
        </w:rPr>
      </w:pPr>
      <w:r>
        <w:rPr>
          <w:sz w:val="28"/>
          <w:szCs w:val="28"/>
        </w:rPr>
        <w:t>осуществление контроля за деятельностью организации в соответствии с законодательством Российской Федерации;</w:t>
      </w:r>
    </w:p>
    <w:p w:rsidR="00FB618D" w:rsidRDefault="00FB618D" w:rsidP="00AE1BBF">
      <w:pPr>
        <w:numPr>
          <w:ilvl w:val="0"/>
          <w:numId w:val="17"/>
        </w:numPr>
        <w:tabs>
          <w:tab w:val="left" w:pos="525"/>
        </w:tabs>
        <w:ind w:left="0" w:firstLine="0"/>
        <w:jc w:val="both"/>
        <w:rPr>
          <w:sz w:val="28"/>
          <w:szCs w:val="28"/>
        </w:rPr>
      </w:pPr>
      <w:r>
        <w:rPr>
          <w:sz w:val="28"/>
          <w:szCs w:val="28"/>
        </w:rPr>
        <w:t>определение порядка составления и утверждения отчета о результатах деятельности Организации;</w:t>
      </w:r>
    </w:p>
    <w:p w:rsidR="00FB618D" w:rsidRDefault="00FB618D" w:rsidP="00AE1BBF">
      <w:pPr>
        <w:numPr>
          <w:ilvl w:val="0"/>
          <w:numId w:val="17"/>
        </w:numPr>
        <w:tabs>
          <w:tab w:val="left" w:pos="525"/>
        </w:tabs>
        <w:ind w:left="0" w:firstLine="0"/>
        <w:jc w:val="both"/>
        <w:rPr>
          <w:sz w:val="28"/>
          <w:szCs w:val="28"/>
        </w:rPr>
      </w:pPr>
      <w:r>
        <w:rPr>
          <w:sz w:val="28"/>
          <w:szCs w:val="28"/>
        </w:rPr>
        <w:t>издание нормативных документов в пределах своей компетенции;</w:t>
      </w:r>
    </w:p>
    <w:p w:rsidR="00FB618D" w:rsidRDefault="00FB618D" w:rsidP="00AE1BBF">
      <w:pPr>
        <w:numPr>
          <w:ilvl w:val="0"/>
          <w:numId w:val="17"/>
        </w:numPr>
        <w:tabs>
          <w:tab w:val="left" w:pos="525"/>
        </w:tabs>
        <w:ind w:left="0" w:firstLine="0"/>
        <w:jc w:val="both"/>
        <w:rPr>
          <w:sz w:val="28"/>
          <w:szCs w:val="28"/>
        </w:rPr>
      </w:pPr>
      <w:r>
        <w:rPr>
          <w:sz w:val="28"/>
          <w:szCs w:val="28"/>
        </w:rPr>
        <w:t>осуществление иных полномочий, установленных действующим законодательством.</w:t>
      </w:r>
    </w:p>
    <w:p w:rsidR="00FB618D" w:rsidRDefault="00FB618D" w:rsidP="00AE1BBF">
      <w:pPr>
        <w:numPr>
          <w:ilvl w:val="1"/>
          <w:numId w:val="25"/>
        </w:numPr>
        <w:tabs>
          <w:tab w:val="left" w:pos="525"/>
        </w:tabs>
        <w:ind w:left="15" w:hanging="15"/>
        <w:jc w:val="both"/>
        <w:rPr>
          <w:sz w:val="28"/>
          <w:szCs w:val="28"/>
        </w:rPr>
      </w:pPr>
      <w:r>
        <w:rPr>
          <w:sz w:val="28"/>
          <w:szCs w:val="28"/>
        </w:rPr>
        <w:t>Заведующий образовательной Организации.</w:t>
      </w:r>
    </w:p>
    <w:p w:rsidR="00FB618D" w:rsidRDefault="00FB618D">
      <w:pPr>
        <w:tabs>
          <w:tab w:val="left" w:pos="525"/>
        </w:tabs>
        <w:ind w:left="15" w:hanging="15"/>
        <w:jc w:val="both"/>
        <w:rPr>
          <w:sz w:val="28"/>
          <w:szCs w:val="28"/>
        </w:rPr>
      </w:pPr>
      <w:r>
        <w:rPr>
          <w:sz w:val="28"/>
          <w:szCs w:val="28"/>
        </w:rPr>
        <w:t>Непосредственное управление Организацией осуществляет заведующий, который назначается Учредителем образовательной Организации. Должностные обязанности заведующего Организации не могут исполняться по совместительству. Заведующий действует на основе единоначалия и осуществляет текущее руководство деятельностью Организации.</w:t>
      </w:r>
    </w:p>
    <w:p w:rsidR="00FB618D" w:rsidRDefault="00FB618D" w:rsidP="00AE1BBF">
      <w:pPr>
        <w:numPr>
          <w:ilvl w:val="1"/>
          <w:numId w:val="25"/>
        </w:numPr>
        <w:tabs>
          <w:tab w:val="left" w:pos="525"/>
        </w:tabs>
        <w:ind w:left="15" w:hanging="15"/>
        <w:jc w:val="both"/>
        <w:rPr>
          <w:sz w:val="28"/>
          <w:szCs w:val="28"/>
        </w:rPr>
      </w:pPr>
      <w:r>
        <w:rPr>
          <w:sz w:val="28"/>
          <w:szCs w:val="28"/>
        </w:rPr>
        <w:t>Компетенция заведующего Организации определяется настоящим Уставом, трудовым договором, должностной инструкцией. Заведующий действует без доверенности от имени Организации, в том числе:</w:t>
      </w:r>
    </w:p>
    <w:p w:rsidR="00FB618D" w:rsidRDefault="00FB618D" w:rsidP="00AE1BBF">
      <w:pPr>
        <w:numPr>
          <w:ilvl w:val="0"/>
          <w:numId w:val="18"/>
        </w:numPr>
        <w:tabs>
          <w:tab w:val="left" w:pos="525"/>
        </w:tabs>
        <w:ind w:left="0" w:firstLine="0"/>
        <w:jc w:val="both"/>
        <w:rPr>
          <w:sz w:val="28"/>
          <w:szCs w:val="28"/>
        </w:rPr>
      </w:pPr>
      <w:r>
        <w:rPr>
          <w:sz w:val="28"/>
          <w:szCs w:val="28"/>
        </w:rPr>
        <w:lastRenderedPageBreak/>
        <w:t>представляет интересы Организации во всех отечественных и зарубежных организациях, государственных и муниципальных органах;</w:t>
      </w:r>
    </w:p>
    <w:p w:rsidR="00FB618D" w:rsidRDefault="00FB618D" w:rsidP="00AE1BBF">
      <w:pPr>
        <w:numPr>
          <w:ilvl w:val="0"/>
          <w:numId w:val="18"/>
        </w:numPr>
        <w:tabs>
          <w:tab w:val="left" w:pos="525"/>
        </w:tabs>
        <w:ind w:left="0" w:firstLine="0"/>
        <w:jc w:val="both"/>
        <w:rPr>
          <w:sz w:val="28"/>
          <w:szCs w:val="28"/>
        </w:rPr>
      </w:pPr>
      <w:r>
        <w:rPr>
          <w:sz w:val="28"/>
          <w:szCs w:val="28"/>
        </w:rPr>
        <w:t>совершает сделки от имени Организации, заключает договоры, в том числе трудовые, выдаёт доверенности;</w:t>
      </w:r>
    </w:p>
    <w:p w:rsidR="00FB618D" w:rsidRDefault="00FB618D" w:rsidP="00AE1BBF">
      <w:pPr>
        <w:numPr>
          <w:ilvl w:val="0"/>
          <w:numId w:val="18"/>
        </w:numPr>
        <w:tabs>
          <w:tab w:val="left" w:pos="525"/>
        </w:tabs>
        <w:ind w:left="0" w:firstLine="0"/>
        <w:jc w:val="both"/>
        <w:rPr>
          <w:sz w:val="28"/>
          <w:szCs w:val="28"/>
        </w:rPr>
      </w:pPr>
      <w:r>
        <w:rPr>
          <w:sz w:val="28"/>
          <w:szCs w:val="28"/>
        </w:rPr>
        <w:t>обеспечивает соблюдение законности в деятельности Организации;</w:t>
      </w:r>
    </w:p>
    <w:p w:rsidR="00FB618D" w:rsidRDefault="00FB618D" w:rsidP="00AE1BBF">
      <w:pPr>
        <w:numPr>
          <w:ilvl w:val="0"/>
          <w:numId w:val="18"/>
        </w:numPr>
        <w:tabs>
          <w:tab w:val="left" w:pos="525"/>
        </w:tabs>
        <w:ind w:left="0" w:firstLine="0"/>
        <w:jc w:val="both"/>
        <w:rPr>
          <w:sz w:val="28"/>
          <w:szCs w:val="28"/>
        </w:rPr>
      </w:pPr>
      <w:r>
        <w:rPr>
          <w:sz w:val="28"/>
          <w:szCs w:val="28"/>
        </w:rPr>
        <w:t>организует работу по реализации решений Совета Организации;</w:t>
      </w:r>
    </w:p>
    <w:p w:rsidR="00FB618D" w:rsidRDefault="00FB618D" w:rsidP="00AE1BBF">
      <w:pPr>
        <w:numPr>
          <w:ilvl w:val="0"/>
          <w:numId w:val="18"/>
        </w:numPr>
        <w:tabs>
          <w:tab w:val="left" w:pos="525"/>
        </w:tabs>
        <w:ind w:left="0" w:firstLine="0"/>
        <w:jc w:val="both"/>
        <w:rPr>
          <w:sz w:val="28"/>
          <w:szCs w:val="28"/>
        </w:rPr>
      </w:pPr>
      <w:r>
        <w:rPr>
          <w:sz w:val="28"/>
          <w:szCs w:val="28"/>
        </w:rPr>
        <w:t xml:space="preserve">пользуется правом распоряжения имуществом и средствами Организации в пределах, установленных законодательством в сфере образования и настоящим Уставом; </w:t>
      </w:r>
    </w:p>
    <w:p w:rsidR="00FB618D" w:rsidRDefault="00FB618D" w:rsidP="00AE1BBF">
      <w:pPr>
        <w:numPr>
          <w:ilvl w:val="0"/>
          <w:numId w:val="18"/>
        </w:numPr>
        <w:tabs>
          <w:tab w:val="left" w:pos="525"/>
        </w:tabs>
        <w:ind w:left="0" w:firstLine="0"/>
        <w:jc w:val="both"/>
        <w:rPr>
          <w:sz w:val="28"/>
          <w:szCs w:val="28"/>
        </w:rPr>
      </w:pPr>
      <w:r>
        <w:rPr>
          <w:sz w:val="28"/>
          <w:szCs w:val="28"/>
        </w:rPr>
        <w:t xml:space="preserve">издает приказы и дает указания, обязательные для исполнения всеми работниками Организации; </w:t>
      </w:r>
    </w:p>
    <w:p w:rsidR="00FB618D" w:rsidRDefault="00FB618D" w:rsidP="00AE1BBF">
      <w:pPr>
        <w:numPr>
          <w:ilvl w:val="0"/>
          <w:numId w:val="18"/>
        </w:numPr>
        <w:tabs>
          <w:tab w:val="left" w:pos="525"/>
        </w:tabs>
        <w:ind w:left="0" w:firstLine="0"/>
        <w:jc w:val="both"/>
        <w:rPr>
          <w:sz w:val="28"/>
          <w:szCs w:val="28"/>
        </w:rPr>
      </w:pPr>
      <w:r>
        <w:rPr>
          <w:sz w:val="28"/>
          <w:szCs w:val="28"/>
        </w:rPr>
        <w:t>разрабатывает локальные акты Организации, представляет их на согласование Совету Организации (управляющему, попечительскому), а после согласования утверждает;</w:t>
      </w:r>
    </w:p>
    <w:p w:rsidR="00FB618D" w:rsidRDefault="00FB618D" w:rsidP="00AE1BBF">
      <w:pPr>
        <w:numPr>
          <w:ilvl w:val="0"/>
          <w:numId w:val="18"/>
        </w:numPr>
        <w:tabs>
          <w:tab w:val="left" w:pos="525"/>
        </w:tabs>
        <w:ind w:left="0" w:firstLine="0"/>
        <w:jc w:val="both"/>
        <w:rPr>
          <w:sz w:val="28"/>
          <w:szCs w:val="28"/>
        </w:rPr>
      </w:pPr>
      <w:r>
        <w:rPr>
          <w:sz w:val="28"/>
          <w:szCs w:val="28"/>
        </w:rPr>
        <w:t>утверждает Правила внутреннего трудового распорядка Организации с учетом мнения профсоюзного комитета;</w:t>
      </w:r>
    </w:p>
    <w:p w:rsidR="00FB618D" w:rsidRDefault="00FB618D" w:rsidP="00AE1BBF">
      <w:pPr>
        <w:numPr>
          <w:ilvl w:val="0"/>
          <w:numId w:val="18"/>
        </w:numPr>
        <w:tabs>
          <w:tab w:val="left" w:pos="525"/>
        </w:tabs>
        <w:ind w:left="0" w:firstLine="0"/>
        <w:jc w:val="both"/>
        <w:rPr>
          <w:sz w:val="28"/>
          <w:szCs w:val="28"/>
        </w:rPr>
      </w:pPr>
      <w:r>
        <w:rPr>
          <w:sz w:val="28"/>
          <w:szCs w:val="28"/>
        </w:rPr>
        <w:t>утверждает структуру, штатное расписание Организации, план финансово-хозяйственной деятельности, годовую бухгалтерскую отчетность и регламентирующие деятельность Организации, внутренние документы;</w:t>
      </w:r>
    </w:p>
    <w:p w:rsidR="00FB618D" w:rsidRDefault="00FB618D" w:rsidP="00AE1BBF">
      <w:pPr>
        <w:numPr>
          <w:ilvl w:val="0"/>
          <w:numId w:val="18"/>
        </w:numPr>
        <w:tabs>
          <w:tab w:val="left" w:pos="525"/>
        </w:tabs>
        <w:ind w:left="0" w:firstLine="0"/>
        <w:jc w:val="both"/>
        <w:rPr>
          <w:sz w:val="28"/>
          <w:szCs w:val="28"/>
        </w:rPr>
      </w:pPr>
      <w:r>
        <w:rPr>
          <w:sz w:val="28"/>
          <w:szCs w:val="28"/>
        </w:rPr>
        <w:t>утверждает образовательные программы Организации;</w:t>
      </w:r>
    </w:p>
    <w:p w:rsidR="00FB618D" w:rsidRDefault="00FB618D" w:rsidP="00AE1BBF">
      <w:pPr>
        <w:numPr>
          <w:ilvl w:val="0"/>
          <w:numId w:val="18"/>
        </w:numPr>
        <w:tabs>
          <w:tab w:val="left" w:pos="525"/>
        </w:tabs>
        <w:ind w:left="0" w:firstLine="0"/>
        <w:jc w:val="both"/>
        <w:rPr>
          <w:sz w:val="28"/>
          <w:szCs w:val="28"/>
        </w:rPr>
      </w:pPr>
      <w:r>
        <w:rPr>
          <w:sz w:val="28"/>
          <w:szCs w:val="28"/>
        </w:rPr>
        <w:t>формирует контингент обучающихся;</w:t>
      </w:r>
    </w:p>
    <w:p w:rsidR="00FB618D" w:rsidRDefault="00FB618D" w:rsidP="00AE1BBF">
      <w:pPr>
        <w:numPr>
          <w:ilvl w:val="0"/>
          <w:numId w:val="18"/>
        </w:numPr>
        <w:tabs>
          <w:tab w:val="left" w:pos="525"/>
        </w:tabs>
        <w:ind w:left="0" w:firstLine="0"/>
        <w:jc w:val="both"/>
        <w:rPr>
          <w:sz w:val="28"/>
          <w:szCs w:val="28"/>
        </w:rPr>
      </w:pPr>
      <w:r>
        <w:rPr>
          <w:sz w:val="28"/>
          <w:szCs w:val="28"/>
        </w:rPr>
        <w:t>утверждает графики работы и расписание занятий обучающихся;</w:t>
      </w:r>
    </w:p>
    <w:p w:rsidR="00FB618D" w:rsidRDefault="00FB618D" w:rsidP="00AE1BBF">
      <w:pPr>
        <w:numPr>
          <w:ilvl w:val="0"/>
          <w:numId w:val="18"/>
        </w:numPr>
        <w:tabs>
          <w:tab w:val="left" w:pos="525"/>
        </w:tabs>
        <w:ind w:left="0" w:firstLine="0"/>
        <w:jc w:val="both"/>
        <w:rPr>
          <w:sz w:val="28"/>
          <w:szCs w:val="28"/>
        </w:rPr>
      </w:pPr>
      <w:r>
        <w:rPr>
          <w:sz w:val="28"/>
          <w:szCs w:val="28"/>
        </w:rPr>
        <w:t>распределяет обязанности между работниками Организации, утверждает должностные инструкции;</w:t>
      </w:r>
    </w:p>
    <w:p w:rsidR="00FB618D" w:rsidRDefault="00FB618D" w:rsidP="00AE1BBF">
      <w:pPr>
        <w:numPr>
          <w:ilvl w:val="0"/>
          <w:numId w:val="18"/>
        </w:numPr>
        <w:tabs>
          <w:tab w:val="left" w:pos="525"/>
        </w:tabs>
        <w:ind w:left="0" w:firstLine="0"/>
        <w:jc w:val="both"/>
        <w:rPr>
          <w:sz w:val="28"/>
          <w:szCs w:val="28"/>
        </w:rPr>
      </w:pPr>
      <w:r>
        <w:rPr>
          <w:sz w:val="28"/>
          <w:szCs w:val="28"/>
        </w:rPr>
        <w:t>утверждает учебную нагрузку педагогических работников, устанавливает ставки и должностные оклады работников Организации в пределах финансовых средств на выполнение муниципального задания Организации с учётом ограничений, установленных действующими правовыми актами РФ;</w:t>
      </w:r>
    </w:p>
    <w:p w:rsidR="00FB618D" w:rsidRDefault="00FB618D" w:rsidP="00AE1BBF">
      <w:pPr>
        <w:numPr>
          <w:ilvl w:val="0"/>
          <w:numId w:val="18"/>
        </w:numPr>
        <w:tabs>
          <w:tab w:val="left" w:pos="525"/>
        </w:tabs>
        <w:ind w:left="0" w:firstLine="0"/>
        <w:jc w:val="both"/>
        <w:rPr>
          <w:sz w:val="28"/>
          <w:szCs w:val="28"/>
        </w:rPr>
      </w:pPr>
      <w:r>
        <w:rPr>
          <w:sz w:val="28"/>
          <w:szCs w:val="28"/>
        </w:rPr>
        <w:t>назначает и освобождает от должности работников, заключает с ними трудовые договоры, осуществляет прием на работу, увольнение и перевод работников с одной должности на другую в соответствии с Трудовым Кодексом РФ;</w:t>
      </w:r>
    </w:p>
    <w:p w:rsidR="00FB618D" w:rsidRDefault="00FB618D" w:rsidP="00AE1BBF">
      <w:pPr>
        <w:numPr>
          <w:ilvl w:val="0"/>
          <w:numId w:val="18"/>
        </w:numPr>
        <w:tabs>
          <w:tab w:val="left" w:pos="525"/>
        </w:tabs>
        <w:ind w:left="0" w:firstLine="0"/>
        <w:jc w:val="both"/>
        <w:rPr>
          <w:sz w:val="28"/>
          <w:szCs w:val="28"/>
        </w:rPr>
      </w:pPr>
      <w:r>
        <w:rPr>
          <w:sz w:val="28"/>
          <w:szCs w:val="28"/>
        </w:rPr>
        <w:t>определяет при приеме на работу должностные обязанности работников;</w:t>
      </w:r>
    </w:p>
    <w:p w:rsidR="00FB618D" w:rsidRDefault="00FB618D" w:rsidP="00AE1BBF">
      <w:pPr>
        <w:numPr>
          <w:ilvl w:val="0"/>
          <w:numId w:val="18"/>
        </w:numPr>
        <w:tabs>
          <w:tab w:val="left" w:pos="525"/>
        </w:tabs>
        <w:ind w:left="0" w:firstLine="0"/>
        <w:jc w:val="both"/>
        <w:rPr>
          <w:sz w:val="28"/>
          <w:szCs w:val="28"/>
        </w:rPr>
      </w:pPr>
      <w:r>
        <w:rPr>
          <w:sz w:val="28"/>
          <w:szCs w:val="28"/>
        </w:rPr>
        <w:t xml:space="preserve">устанавливает заработную плату, выплаты компенсационного и стимулирующего характера в соответствии с положением об оплате труда; </w:t>
      </w:r>
    </w:p>
    <w:p w:rsidR="00FB618D" w:rsidRDefault="00FB618D" w:rsidP="00AE1BBF">
      <w:pPr>
        <w:numPr>
          <w:ilvl w:val="0"/>
          <w:numId w:val="18"/>
        </w:numPr>
        <w:tabs>
          <w:tab w:val="left" w:pos="525"/>
        </w:tabs>
        <w:ind w:left="0" w:firstLine="0"/>
        <w:jc w:val="both"/>
        <w:rPr>
          <w:sz w:val="28"/>
          <w:szCs w:val="28"/>
        </w:rPr>
      </w:pPr>
      <w:r>
        <w:rPr>
          <w:sz w:val="28"/>
          <w:szCs w:val="28"/>
        </w:rPr>
        <w:t>применяет меры поощрения и привлекает к дисциплинарной и иной ответственности обучающихся и работников Организации;</w:t>
      </w:r>
    </w:p>
    <w:p w:rsidR="00FB618D" w:rsidRDefault="00FB618D" w:rsidP="00AE1BBF">
      <w:pPr>
        <w:numPr>
          <w:ilvl w:val="0"/>
          <w:numId w:val="18"/>
        </w:numPr>
        <w:tabs>
          <w:tab w:val="left" w:pos="525"/>
        </w:tabs>
        <w:ind w:left="0" w:firstLine="0"/>
        <w:jc w:val="both"/>
        <w:rPr>
          <w:sz w:val="28"/>
          <w:szCs w:val="28"/>
        </w:rPr>
      </w:pPr>
      <w:r>
        <w:rPr>
          <w:sz w:val="28"/>
          <w:szCs w:val="28"/>
        </w:rPr>
        <w:t>решает другие вопросы текущей деятельности.</w:t>
      </w:r>
    </w:p>
    <w:p w:rsidR="00FB618D" w:rsidRDefault="00FB618D">
      <w:pPr>
        <w:tabs>
          <w:tab w:val="left" w:pos="525"/>
        </w:tabs>
        <w:ind w:left="15" w:hanging="15"/>
        <w:jc w:val="both"/>
        <w:rPr>
          <w:sz w:val="28"/>
          <w:szCs w:val="28"/>
        </w:rPr>
      </w:pPr>
      <w:r>
        <w:rPr>
          <w:sz w:val="28"/>
          <w:szCs w:val="28"/>
        </w:rPr>
        <w:t xml:space="preserve">Заведующему Организации запрещается совмещение его должности с другой руководящей должностью внутри или вне Организации (кроме педагогической деятельности). </w:t>
      </w:r>
    </w:p>
    <w:p w:rsidR="00FB618D" w:rsidRDefault="00FB618D">
      <w:pPr>
        <w:tabs>
          <w:tab w:val="left" w:pos="525"/>
        </w:tabs>
        <w:ind w:left="15" w:hanging="15"/>
        <w:jc w:val="both"/>
        <w:rPr>
          <w:sz w:val="28"/>
          <w:szCs w:val="28"/>
        </w:rPr>
      </w:pPr>
      <w:r>
        <w:rPr>
          <w:sz w:val="28"/>
          <w:szCs w:val="28"/>
        </w:rPr>
        <w:lastRenderedPageBreak/>
        <w:t>Заведующий Организации несет ответственность за руководство образовательной, инновационной, воспитательной работой, финансовой и организационно-хозяйственной деятельностью Организации.</w:t>
      </w:r>
    </w:p>
    <w:p w:rsidR="00FB618D" w:rsidRDefault="00FB618D">
      <w:pPr>
        <w:tabs>
          <w:tab w:val="left" w:pos="525"/>
        </w:tabs>
        <w:ind w:left="15" w:hanging="15"/>
        <w:jc w:val="both"/>
        <w:rPr>
          <w:sz w:val="28"/>
          <w:szCs w:val="28"/>
        </w:rPr>
      </w:pPr>
    </w:p>
    <w:p w:rsidR="00FB618D" w:rsidRDefault="00FB618D" w:rsidP="00AE1BBF">
      <w:pPr>
        <w:numPr>
          <w:ilvl w:val="1"/>
          <w:numId w:val="25"/>
        </w:numPr>
        <w:tabs>
          <w:tab w:val="left" w:pos="525"/>
        </w:tabs>
        <w:ind w:left="15" w:hanging="15"/>
        <w:jc w:val="both"/>
        <w:rPr>
          <w:sz w:val="28"/>
          <w:szCs w:val="28"/>
        </w:rPr>
      </w:pPr>
      <w:r>
        <w:rPr>
          <w:sz w:val="28"/>
          <w:szCs w:val="28"/>
        </w:rPr>
        <w:t>Совет Организации (управляющий, попечительский) (далее – Совет).</w:t>
      </w:r>
    </w:p>
    <w:p w:rsidR="00FB618D" w:rsidRDefault="00FB618D">
      <w:pPr>
        <w:tabs>
          <w:tab w:val="left" w:pos="525"/>
        </w:tabs>
        <w:ind w:left="15" w:hanging="15"/>
        <w:jc w:val="both"/>
        <w:rPr>
          <w:sz w:val="28"/>
          <w:szCs w:val="28"/>
        </w:rPr>
      </w:pPr>
      <w:r>
        <w:rPr>
          <w:sz w:val="28"/>
          <w:szCs w:val="28"/>
        </w:rPr>
        <w:t xml:space="preserve">        Совет – коллегиальный орган управления Организацией, формируется из равного количества родителей (законных представителей) обучающихся, работников Организации. В составе Совета должно быть нечетное количество членов - не менее 5 человек.</w:t>
      </w:r>
    </w:p>
    <w:p w:rsidR="00FB618D" w:rsidRDefault="00FB618D" w:rsidP="00AE1BBF">
      <w:pPr>
        <w:numPr>
          <w:ilvl w:val="1"/>
          <w:numId w:val="25"/>
        </w:numPr>
        <w:tabs>
          <w:tab w:val="left" w:pos="525"/>
        </w:tabs>
        <w:ind w:left="15" w:hanging="15"/>
        <w:jc w:val="both"/>
        <w:rPr>
          <w:sz w:val="28"/>
          <w:szCs w:val="28"/>
        </w:rPr>
      </w:pPr>
      <w:r>
        <w:rPr>
          <w:sz w:val="28"/>
          <w:szCs w:val="28"/>
        </w:rPr>
        <w:t xml:space="preserve">Выборные представители родителей (законных представителей), работников Организации, являющиеся членами Совета, представляют интересы субъектов образовательного процесса и принимают участие в управлении Организацией.   </w:t>
      </w:r>
    </w:p>
    <w:p w:rsidR="00FB618D" w:rsidRDefault="00FB618D" w:rsidP="00AE1BBF">
      <w:pPr>
        <w:numPr>
          <w:ilvl w:val="1"/>
          <w:numId w:val="25"/>
        </w:numPr>
        <w:tabs>
          <w:tab w:val="left" w:pos="525"/>
        </w:tabs>
        <w:ind w:left="15" w:hanging="15"/>
        <w:jc w:val="both"/>
        <w:rPr>
          <w:sz w:val="28"/>
          <w:szCs w:val="28"/>
        </w:rPr>
      </w:pPr>
      <w:r>
        <w:rPr>
          <w:sz w:val="28"/>
          <w:szCs w:val="28"/>
        </w:rPr>
        <w:t>Совет избирается на 2 года. Представители родителей обучающихся избираются на собраниях в группах. Представители работников Организации избираются на общем собрании работников Организации. Любой член Совета может выйти из состава Совета по письменному заявлению. На освободившееся место доизбирается новый представитель.</w:t>
      </w:r>
    </w:p>
    <w:p w:rsidR="00FB618D" w:rsidRDefault="00FB618D" w:rsidP="00AE1BBF">
      <w:pPr>
        <w:numPr>
          <w:ilvl w:val="1"/>
          <w:numId w:val="25"/>
        </w:numPr>
        <w:tabs>
          <w:tab w:val="left" w:pos="525"/>
        </w:tabs>
        <w:ind w:left="15" w:hanging="15"/>
        <w:jc w:val="both"/>
        <w:rPr>
          <w:sz w:val="28"/>
          <w:szCs w:val="28"/>
        </w:rPr>
      </w:pPr>
      <w:r>
        <w:rPr>
          <w:sz w:val="28"/>
          <w:szCs w:val="28"/>
        </w:rPr>
        <w:t>Совет на первом заседании избирает из своего состава председателя, который руководит работой Совета, проводит его заседания и подписывает решения.</w:t>
      </w:r>
    </w:p>
    <w:p w:rsidR="00FB618D" w:rsidRDefault="00FB618D" w:rsidP="00AE1BBF">
      <w:pPr>
        <w:numPr>
          <w:ilvl w:val="1"/>
          <w:numId w:val="25"/>
        </w:numPr>
        <w:tabs>
          <w:tab w:val="left" w:pos="525"/>
        </w:tabs>
        <w:ind w:left="15" w:hanging="15"/>
        <w:jc w:val="both"/>
        <w:rPr>
          <w:sz w:val="28"/>
          <w:szCs w:val="28"/>
        </w:rPr>
      </w:pPr>
      <w:r>
        <w:rPr>
          <w:sz w:val="28"/>
          <w:szCs w:val="28"/>
        </w:rPr>
        <w:t>Совет созывается председателем по мере необходимости, но не  реже 2 раз в год. Представители, избранные в Совет, выполняют свои обязанности на общественных началах.</w:t>
      </w:r>
    </w:p>
    <w:p w:rsidR="00FB618D" w:rsidRDefault="00FB618D" w:rsidP="00AE1BBF">
      <w:pPr>
        <w:numPr>
          <w:ilvl w:val="1"/>
          <w:numId w:val="25"/>
        </w:numPr>
        <w:tabs>
          <w:tab w:val="left" w:pos="525"/>
        </w:tabs>
        <w:ind w:left="15" w:hanging="15"/>
        <w:jc w:val="both"/>
        <w:rPr>
          <w:sz w:val="28"/>
          <w:szCs w:val="28"/>
        </w:rPr>
      </w:pPr>
      <w:r>
        <w:rPr>
          <w:sz w:val="28"/>
          <w:szCs w:val="28"/>
        </w:rPr>
        <w:t xml:space="preserve">Решения Совета являются правомочными, если на его заседании присутствовало не менее двух третей состава Совета и если за принятие решения проголосовало не менее двух третей присутствующих, среди которых были равным образом, представлены все три категории членов Совета. Процедура голосования определяется Советом на своем заседании. </w:t>
      </w:r>
    </w:p>
    <w:p w:rsidR="00FB618D" w:rsidRDefault="00FB618D" w:rsidP="00AE1BBF">
      <w:pPr>
        <w:numPr>
          <w:ilvl w:val="1"/>
          <w:numId w:val="25"/>
        </w:numPr>
        <w:tabs>
          <w:tab w:val="left" w:pos="525"/>
        </w:tabs>
        <w:ind w:left="15" w:hanging="15"/>
        <w:jc w:val="both"/>
        <w:rPr>
          <w:sz w:val="28"/>
          <w:szCs w:val="28"/>
        </w:rPr>
      </w:pPr>
      <w:r>
        <w:rPr>
          <w:sz w:val="28"/>
          <w:szCs w:val="28"/>
        </w:rPr>
        <w:t>Компетенция Совета:</w:t>
      </w:r>
    </w:p>
    <w:p w:rsidR="00FB618D" w:rsidRDefault="00FB618D" w:rsidP="00AE1BBF">
      <w:pPr>
        <w:numPr>
          <w:ilvl w:val="0"/>
          <w:numId w:val="19"/>
        </w:numPr>
        <w:tabs>
          <w:tab w:val="left" w:pos="525"/>
        </w:tabs>
        <w:ind w:left="0" w:firstLine="0"/>
        <w:jc w:val="both"/>
        <w:rPr>
          <w:sz w:val="28"/>
          <w:szCs w:val="28"/>
        </w:rPr>
      </w:pPr>
      <w:r>
        <w:rPr>
          <w:sz w:val="28"/>
          <w:szCs w:val="28"/>
        </w:rPr>
        <w:t>выработка перспективных направлений развития Организации;</w:t>
      </w:r>
    </w:p>
    <w:p w:rsidR="00FB618D" w:rsidRDefault="00FB618D" w:rsidP="00AE1BBF">
      <w:pPr>
        <w:numPr>
          <w:ilvl w:val="0"/>
          <w:numId w:val="19"/>
        </w:numPr>
        <w:tabs>
          <w:tab w:val="left" w:pos="525"/>
        </w:tabs>
        <w:ind w:left="0" w:firstLine="0"/>
        <w:jc w:val="both"/>
        <w:rPr>
          <w:sz w:val="28"/>
          <w:szCs w:val="28"/>
        </w:rPr>
      </w:pPr>
      <w:r>
        <w:rPr>
          <w:sz w:val="28"/>
          <w:szCs w:val="28"/>
        </w:rPr>
        <w:t>разработка программы развития Организации;</w:t>
      </w:r>
    </w:p>
    <w:p w:rsidR="00FB618D" w:rsidRDefault="00FB618D" w:rsidP="00AE1BBF">
      <w:pPr>
        <w:numPr>
          <w:ilvl w:val="0"/>
          <w:numId w:val="19"/>
        </w:numPr>
        <w:tabs>
          <w:tab w:val="left" w:pos="525"/>
        </w:tabs>
        <w:ind w:left="0" w:firstLine="0"/>
        <w:jc w:val="both"/>
        <w:rPr>
          <w:sz w:val="28"/>
          <w:szCs w:val="28"/>
        </w:rPr>
      </w:pPr>
      <w:r>
        <w:rPr>
          <w:sz w:val="28"/>
          <w:szCs w:val="28"/>
        </w:rPr>
        <w:t>рассмотрение вопросов, касающихся функционирования Организации по представлению одного из представителей Совета;</w:t>
      </w:r>
    </w:p>
    <w:p w:rsidR="00FB618D" w:rsidRDefault="00FB618D" w:rsidP="00AE1BBF">
      <w:pPr>
        <w:numPr>
          <w:ilvl w:val="0"/>
          <w:numId w:val="19"/>
        </w:numPr>
        <w:tabs>
          <w:tab w:val="left" w:pos="525"/>
        </w:tabs>
        <w:ind w:left="0" w:firstLine="0"/>
        <w:jc w:val="both"/>
        <w:rPr>
          <w:sz w:val="28"/>
          <w:szCs w:val="28"/>
        </w:rPr>
      </w:pPr>
      <w:r>
        <w:rPr>
          <w:sz w:val="28"/>
          <w:szCs w:val="28"/>
        </w:rPr>
        <w:t xml:space="preserve">согласование локальных актов, разработанных Организацией; </w:t>
      </w:r>
    </w:p>
    <w:p w:rsidR="00FB618D" w:rsidRDefault="00FB618D" w:rsidP="00AE1BBF">
      <w:pPr>
        <w:numPr>
          <w:ilvl w:val="0"/>
          <w:numId w:val="19"/>
        </w:numPr>
        <w:tabs>
          <w:tab w:val="left" w:pos="525"/>
        </w:tabs>
        <w:ind w:left="0" w:firstLine="0"/>
        <w:jc w:val="both"/>
        <w:rPr>
          <w:sz w:val="28"/>
          <w:szCs w:val="28"/>
        </w:rPr>
      </w:pPr>
      <w:r>
        <w:rPr>
          <w:sz w:val="28"/>
          <w:szCs w:val="28"/>
        </w:rPr>
        <w:t>заслушивание администрации Организации о расходовании бюджетных средств, использовании иных источников финансирования;</w:t>
      </w:r>
    </w:p>
    <w:p w:rsidR="00FB618D" w:rsidRDefault="00FB618D" w:rsidP="00AE1BBF">
      <w:pPr>
        <w:numPr>
          <w:ilvl w:val="0"/>
          <w:numId w:val="19"/>
        </w:numPr>
        <w:tabs>
          <w:tab w:val="left" w:pos="525"/>
        </w:tabs>
        <w:ind w:left="0" w:firstLine="0"/>
        <w:jc w:val="both"/>
        <w:rPr>
          <w:sz w:val="28"/>
          <w:szCs w:val="28"/>
        </w:rPr>
      </w:pPr>
      <w:r>
        <w:rPr>
          <w:sz w:val="28"/>
          <w:szCs w:val="28"/>
        </w:rPr>
        <w:t>рассмотрение вопросов о дополнительных источниках финансирования на развитие материально-технической базы Организации;</w:t>
      </w:r>
    </w:p>
    <w:p w:rsidR="00FB618D" w:rsidRDefault="00FB618D" w:rsidP="00AE1BBF">
      <w:pPr>
        <w:numPr>
          <w:ilvl w:val="0"/>
          <w:numId w:val="19"/>
        </w:numPr>
        <w:tabs>
          <w:tab w:val="left" w:pos="525"/>
        </w:tabs>
        <w:ind w:left="0" w:firstLine="0"/>
        <w:jc w:val="both"/>
        <w:rPr>
          <w:sz w:val="28"/>
          <w:szCs w:val="28"/>
        </w:rPr>
      </w:pPr>
      <w:r>
        <w:rPr>
          <w:sz w:val="28"/>
          <w:szCs w:val="28"/>
        </w:rPr>
        <w:t>представление интересов Организации в органах управления образованием, общественных объединениях, а также, наряду с родителями (законными представителями), интересов обучающихся, обеспечивая социально-правовую защиту несовершеннолетних;</w:t>
      </w:r>
    </w:p>
    <w:p w:rsidR="00FB618D" w:rsidRDefault="00FB618D" w:rsidP="00AE1BBF">
      <w:pPr>
        <w:numPr>
          <w:ilvl w:val="0"/>
          <w:numId w:val="19"/>
        </w:numPr>
        <w:tabs>
          <w:tab w:val="left" w:pos="525"/>
        </w:tabs>
        <w:ind w:left="0" w:firstLine="0"/>
        <w:jc w:val="both"/>
        <w:rPr>
          <w:sz w:val="28"/>
          <w:szCs w:val="28"/>
        </w:rPr>
      </w:pPr>
      <w:r>
        <w:rPr>
          <w:sz w:val="28"/>
          <w:szCs w:val="28"/>
        </w:rPr>
        <w:t>решение вопросов, связанных с привлечение благотворительных взносов;</w:t>
      </w:r>
    </w:p>
    <w:p w:rsidR="00FB618D" w:rsidRDefault="00FB618D" w:rsidP="00AE1BBF">
      <w:pPr>
        <w:numPr>
          <w:ilvl w:val="0"/>
          <w:numId w:val="19"/>
        </w:numPr>
        <w:tabs>
          <w:tab w:val="left" w:pos="525"/>
        </w:tabs>
        <w:ind w:left="0" w:firstLine="0"/>
        <w:jc w:val="both"/>
        <w:rPr>
          <w:sz w:val="28"/>
          <w:szCs w:val="28"/>
        </w:rPr>
      </w:pPr>
      <w:r>
        <w:rPr>
          <w:sz w:val="28"/>
          <w:szCs w:val="28"/>
        </w:rPr>
        <w:lastRenderedPageBreak/>
        <w:t>решение других вопросов текущей деятельности Организации.</w:t>
      </w:r>
    </w:p>
    <w:p w:rsidR="00FB618D" w:rsidRDefault="00FB618D">
      <w:pPr>
        <w:tabs>
          <w:tab w:val="left" w:pos="525"/>
        </w:tabs>
        <w:ind w:left="15" w:hanging="15"/>
        <w:jc w:val="both"/>
        <w:rPr>
          <w:sz w:val="28"/>
          <w:szCs w:val="28"/>
        </w:rPr>
      </w:pPr>
    </w:p>
    <w:p w:rsidR="00FB618D" w:rsidRDefault="00FB618D" w:rsidP="00AE1BBF">
      <w:pPr>
        <w:numPr>
          <w:ilvl w:val="1"/>
          <w:numId w:val="25"/>
        </w:numPr>
        <w:tabs>
          <w:tab w:val="left" w:pos="525"/>
        </w:tabs>
        <w:ind w:left="15" w:hanging="15"/>
        <w:jc w:val="both"/>
        <w:rPr>
          <w:sz w:val="28"/>
          <w:szCs w:val="28"/>
        </w:rPr>
      </w:pPr>
      <w:r>
        <w:rPr>
          <w:sz w:val="28"/>
          <w:szCs w:val="28"/>
        </w:rPr>
        <w:t>Общее собрание работников Организации (далее – Собрание).</w:t>
      </w:r>
    </w:p>
    <w:p w:rsidR="00FB618D" w:rsidRDefault="00FB618D">
      <w:pPr>
        <w:tabs>
          <w:tab w:val="left" w:pos="525"/>
        </w:tabs>
        <w:ind w:left="15" w:hanging="15"/>
        <w:jc w:val="both"/>
        <w:rPr>
          <w:sz w:val="28"/>
          <w:szCs w:val="28"/>
        </w:rPr>
      </w:pPr>
      <w:r>
        <w:rPr>
          <w:sz w:val="28"/>
          <w:szCs w:val="28"/>
        </w:rPr>
        <w:t>Собрание собирается по мере необходимости, но не реже 2 раз в год. Оно вправе принимать решения, если в его работе участвует более половины от общего числа работников, для которых Организация является основным местом работы. По вопросу объявления забастовки Собрание считается правомочным, если на нем присутствовало не менее половины от общего числа работников Организации. Решения Собрания принимаются большинством голосов присутствующих на Собрании работников. Процедура голосования определяется Собранием.</w:t>
      </w:r>
    </w:p>
    <w:p w:rsidR="00FB618D" w:rsidRDefault="00FB618D" w:rsidP="00212E9F">
      <w:pPr>
        <w:numPr>
          <w:ilvl w:val="1"/>
          <w:numId w:val="25"/>
        </w:numPr>
        <w:tabs>
          <w:tab w:val="left" w:pos="525"/>
        </w:tabs>
        <w:ind w:left="15" w:hanging="15"/>
        <w:jc w:val="both"/>
        <w:rPr>
          <w:sz w:val="28"/>
          <w:szCs w:val="28"/>
        </w:rPr>
      </w:pPr>
      <w:r>
        <w:rPr>
          <w:sz w:val="28"/>
          <w:szCs w:val="28"/>
        </w:rPr>
        <w:t xml:space="preserve">Педагогические и прочие работники Организации участвуют в заседаниях Собрания и принимают участие в управлении Организацией.   </w:t>
      </w:r>
    </w:p>
    <w:p w:rsidR="0033257D" w:rsidRPr="00212E9F" w:rsidRDefault="0033257D" w:rsidP="0033257D">
      <w:pPr>
        <w:tabs>
          <w:tab w:val="left" w:pos="525"/>
        </w:tabs>
        <w:ind w:left="15"/>
        <w:jc w:val="both"/>
        <w:rPr>
          <w:sz w:val="28"/>
          <w:szCs w:val="28"/>
        </w:rPr>
      </w:pPr>
    </w:p>
    <w:p w:rsidR="00FB618D" w:rsidRDefault="00FB618D">
      <w:pPr>
        <w:tabs>
          <w:tab w:val="left" w:pos="525"/>
        </w:tabs>
        <w:ind w:left="15" w:hanging="15"/>
        <w:jc w:val="both"/>
        <w:rPr>
          <w:sz w:val="28"/>
          <w:szCs w:val="28"/>
        </w:rPr>
      </w:pPr>
      <w:r>
        <w:rPr>
          <w:sz w:val="28"/>
          <w:szCs w:val="28"/>
        </w:rPr>
        <w:t>Компетенция Собрания:</w:t>
      </w:r>
    </w:p>
    <w:p w:rsidR="00FB618D" w:rsidRDefault="00FB618D" w:rsidP="00AE1BBF">
      <w:pPr>
        <w:numPr>
          <w:ilvl w:val="0"/>
          <w:numId w:val="20"/>
        </w:numPr>
        <w:tabs>
          <w:tab w:val="left" w:pos="525"/>
        </w:tabs>
        <w:ind w:left="0" w:firstLine="0"/>
        <w:jc w:val="both"/>
        <w:rPr>
          <w:sz w:val="28"/>
          <w:szCs w:val="28"/>
        </w:rPr>
      </w:pPr>
      <w:r>
        <w:rPr>
          <w:sz w:val="28"/>
          <w:szCs w:val="28"/>
        </w:rPr>
        <w:t xml:space="preserve">принятие правил внутреннего трудового распорядка Организации, по представлению заведующего Организации; </w:t>
      </w:r>
    </w:p>
    <w:p w:rsidR="00FB618D" w:rsidRDefault="00FB618D" w:rsidP="00AE1BBF">
      <w:pPr>
        <w:numPr>
          <w:ilvl w:val="0"/>
          <w:numId w:val="20"/>
        </w:numPr>
        <w:tabs>
          <w:tab w:val="left" w:pos="525"/>
        </w:tabs>
        <w:ind w:left="0" w:firstLine="0"/>
        <w:jc w:val="both"/>
        <w:rPr>
          <w:sz w:val="28"/>
          <w:szCs w:val="28"/>
        </w:rPr>
      </w:pPr>
      <w:r>
        <w:rPr>
          <w:sz w:val="28"/>
          <w:szCs w:val="28"/>
        </w:rPr>
        <w:t xml:space="preserve">принятие решения о необходимости заключения коллективного договора; </w:t>
      </w:r>
    </w:p>
    <w:p w:rsidR="00FB618D" w:rsidRDefault="00FB618D" w:rsidP="00AE1BBF">
      <w:pPr>
        <w:numPr>
          <w:ilvl w:val="0"/>
          <w:numId w:val="20"/>
        </w:numPr>
        <w:tabs>
          <w:tab w:val="left" w:pos="525"/>
        </w:tabs>
        <w:ind w:left="0" w:firstLine="0"/>
        <w:jc w:val="both"/>
        <w:rPr>
          <w:sz w:val="28"/>
          <w:szCs w:val="28"/>
        </w:rPr>
      </w:pPr>
      <w:r>
        <w:rPr>
          <w:sz w:val="28"/>
          <w:szCs w:val="28"/>
        </w:rPr>
        <w:t xml:space="preserve">образование Совета трудового коллектива для ведения коллективных переговоров с администрацией Организации по вопросам заключения, изменения, дополнения коллективного договора и контроля за его выполнением; </w:t>
      </w:r>
    </w:p>
    <w:p w:rsidR="00FB618D" w:rsidRDefault="00FB618D" w:rsidP="00AE1BBF">
      <w:pPr>
        <w:numPr>
          <w:ilvl w:val="0"/>
          <w:numId w:val="20"/>
        </w:numPr>
        <w:tabs>
          <w:tab w:val="left" w:pos="525"/>
        </w:tabs>
        <w:ind w:left="0" w:firstLine="0"/>
        <w:jc w:val="both"/>
        <w:rPr>
          <w:sz w:val="28"/>
          <w:szCs w:val="28"/>
        </w:rPr>
      </w:pPr>
      <w:r>
        <w:rPr>
          <w:sz w:val="28"/>
          <w:szCs w:val="28"/>
        </w:rPr>
        <w:t>принятие коллективного договора;</w:t>
      </w:r>
    </w:p>
    <w:p w:rsidR="00FB618D" w:rsidRDefault="00FB618D" w:rsidP="00AE1BBF">
      <w:pPr>
        <w:numPr>
          <w:ilvl w:val="0"/>
          <w:numId w:val="20"/>
        </w:numPr>
        <w:tabs>
          <w:tab w:val="left" w:pos="525"/>
        </w:tabs>
        <w:ind w:left="0" w:firstLine="0"/>
        <w:jc w:val="both"/>
        <w:rPr>
          <w:sz w:val="28"/>
          <w:szCs w:val="28"/>
        </w:rPr>
      </w:pPr>
      <w:r>
        <w:rPr>
          <w:sz w:val="28"/>
          <w:szCs w:val="28"/>
        </w:rPr>
        <w:t>заслушивание ежегодного отчета совета трудового коллектива и администрации Организации;</w:t>
      </w:r>
    </w:p>
    <w:p w:rsidR="00FB618D" w:rsidRDefault="00FB618D" w:rsidP="00AE1BBF">
      <w:pPr>
        <w:numPr>
          <w:ilvl w:val="0"/>
          <w:numId w:val="20"/>
        </w:numPr>
        <w:tabs>
          <w:tab w:val="left" w:pos="525"/>
        </w:tabs>
        <w:ind w:left="0" w:firstLine="0"/>
        <w:jc w:val="both"/>
        <w:rPr>
          <w:sz w:val="28"/>
          <w:szCs w:val="28"/>
        </w:rPr>
      </w:pPr>
      <w:r>
        <w:rPr>
          <w:sz w:val="28"/>
          <w:szCs w:val="28"/>
        </w:rPr>
        <w:t>определение численности и срока полномочий комиссии по трудовым спорам, избрание ее членов;</w:t>
      </w:r>
    </w:p>
    <w:p w:rsidR="00FB618D" w:rsidRDefault="00FB618D" w:rsidP="00AE1BBF">
      <w:pPr>
        <w:numPr>
          <w:ilvl w:val="0"/>
          <w:numId w:val="20"/>
        </w:numPr>
        <w:tabs>
          <w:tab w:val="left" w:pos="525"/>
        </w:tabs>
        <w:ind w:left="0" w:firstLine="0"/>
        <w:jc w:val="both"/>
        <w:rPr>
          <w:sz w:val="28"/>
          <w:szCs w:val="28"/>
        </w:rPr>
      </w:pPr>
      <w:r>
        <w:rPr>
          <w:sz w:val="28"/>
          <w:szCs w:val="28"/>
        </w:rPr>
        <w:t xml:space="preserve">избрание представителей трудового коллектива в органы управления Организацией; </w:t>
      </w:r>
    </w:p>
    <w:p w:rsidR="00FB618D" w:rsidRDefault="00FB618D" w:rsidP="00AE1BBF">
      <w:pPr>
        <w:numPr>
          <w:ilvl w:val="0"/>
          <w:numId w:val="20"/>
        </w:numPr>
        <w:tabs>
          <w:tab w:val="left" w:pos="525"/>
        </w:tabs>
        <w:ind w:left="0" w:firstLine="0"/>
        <w:jc w:val="both"/>
        <w:rPr>
          <w:sz w:val="28"/>
          <w:szCs w:val="28"/>
        </w:rPr>
      </w:pPr>
      <w:r>
        <w:rPr>
          <w:sz w:val="28"/>
          <w:szCs w:val="28"/>
        </w:rPr>
        <w:t>выдвижение коллективных требований работников Организации и избрание полномочных представителей для участия в решении коллективного трудового спора;</w:t>
      </w:r>
    </w:p>
    <w:p w:rsidR="00FB618D" w:rsidRDefault="00FB618D" w:rsidP="00AE1BBF">
      <w:pPr>
        <w:numPr>
          <w:ilvl w:val="0"/>
          <w:numId w:val="20"/>
        </w:numPr>
        <w:tabs>
          <w:tab w:val="left" w:pos="525"/>
        </w:tabs>
        <w:ind w:left="0" w:firstLine="0"/>
        <w:jc w:val="both"/>
        <w:rPr>
          <w:sz w:val="28"/>
          <w:szCs w:val="28"/>
        </w:rPr>
      </w:pPr>
      <w:r>
        <w:rPr>
          <w:sz w:val="28"/>
          <w:szCs w:val="28"/>
        </w:rPr>
        <w:t>решает другие вопросы текущей деятельности Организации.</w:t>
      </w:r>
    </w:p>
    <w:p w:rsidR="00FB618D" w:rsidRDefault="00FB618D">
      <w:pPr>
        <w:tabs>
          <w:tab w:val="left" w:pos="525"/>
        </w:tabs>
        <w:ind w:left="15" w:hanging="15"/>
        <w:jc w:val="both"/>
        <w:rPr>
          <w:sz w:val="28"/>
          <w:szCs w:val="28"/>
        </w:rPr>
      </w:pPr>
    </w:p>
    <w:p w:rsidR="00FB618D" w:rsidRDefault="00FB618D" w:rsidP="00AE1BBF">
      <w:pPr>
        <w:numPr>
          <w:ilvl w:val="1"/>
          <w:numId w:val="25"/>
        </w:numPr>
        <w:tabs>
          <w:tab w:val="left" w:pos="525"/>
        </w:tabs>
        <w:ind w:left="15" w:hanging="15"/>
        <w:jc w:val="both"/>
        <w:rPr>
          <w:sz w:val="28"/>
          <w:szCs w:val="28"/>
        </w:rPr>
      </w:pPr>
      <w:r>
        <w:rPr>
          <w:sz w:val="28"/>
          <w:szCs w:val="28"/>
        </w:rPr>
        <w:t xml:space="preserve"> Педагогический совет Организации (далее – Педсовет):</w:t>
      </w:r>
    </w:p>
    <w:p w:rsidR="00FB618D" w:rsidRDefault="00FB618D" w:rsidP="00AE1BBF">
      <w:pPr>
        <w:numPr>
          <w:ilvl w:val="2"/>
          <w:numId w:val="25"/>
        </w:numPr>
        <w:tabs>
          <w:tab w:val="left" w:pos="525"/>
        </w:tabs>
        <w:ind w:left="15" w:hanging="15"/>
        <w:jc w:val="both"/>
        <w:rPr>
          <w:sz w:val="28"/>
          <w:szCs w:val="28"/>
        </w:rPr>
      </w:pPr>
      <w:r>
        <w:rPr>
          <w:sz w:val="28"/>
          <w:szCs w:val="28"/>
        </w:rPr>
        <w:t>Педсовет - коллегиальный орган, объединяющий педагогических работников Организации. Председателем является заведующий Организации, который проводит его заседания и подписывает решения. Протоколы Педсовета ведет секретарь, который избирается на заседании Педсовета на один учебный год.</w:t>
      </w:r>
    </w:p>
    <w:p w:rsidR="00FB618D" w:rsidRDefault="00FB618D" w:rsidP="00AE1BBF">
      <w:pPr>
        <w:numPr>
          <w:ilvl w:val="2"/>
          <w:numId w:val="25"/>
        </w:numPr>
        <w:tabs>
          <w:tab w:val="left" w:pos="525"/>
        </w:tabs>
        <w:ind w:left="15" w:hanging="15"/>
        <w:jc w:val="both"/>
        <w:rPr>
          <w:sz w:val="28"/>
          <w:szCs w:val="28"/>
        </w:rPr>
      </w:pPr>
      <w:r>
        <w:rPr>
          <w:sz w:val="28"/>
          <w:szCs w:val="28"/>
        </w:rPr>
        <w:t xml:space="preserve"> Педсовет созывается председателем по мере необходимости, но не реже 4 раз в год.</w:t>
      </w:r>
    </w:p>
    <w:p w:rsidR="00FB618D" w:rsidRDefault="00FB618D" w:rsidP="00AE1BBF">
      <w:pPr>
        <w:numPr>
          <w:ilvl w:val="2"/>
          <w:numId w:val="25"/>
        </w:numPr>
        <w:tabs>
          <w:tab w:val="left" w:pos="525"/>
        </w:tabs>
        <w:ind w:left="15" w:hanging="15"/>
        <w:jc w:val="both"/>
        <w:rPr>
          <w:sz w:val="28"/>
          <w:szCs w:val="28"/>
        </w:rPr>
      </w:pPr>
      <w:r>
        <w:rPr>
          <w:sz w:val="28"/>
          <w:szCs w:val="28"/>
        </w:rPr>
        <w:lastRenderedPageBreak/>
        <w:t>Решения Педсовета являются правомочными, если на его заседании присутствовало не менее двух третей педагогического коллектива и если за принятие решения проголосовало не менее двух третей присутствующих.</w:t>
      </w:r>
    </w:p>
    <w:p w:rsidR="00FB618D" w:rsidRDefault="00FB618D" w:rsidP="00AE1BBF">
      <w:pPr>
        <w:numPr>
          <w:ilvl w:val="2"/>
          <w:numId w:val="25"/>
        </w:numPr>
        <w:tabs>
          <w:tab w:val="left" w:pos="525"/>
        </w:tabs>
        <w:ind w:left="15" w:hanging="15"/>
        <w:jc w:val="both"/>
        <w:rPr>
          <w:sz w:val="28"/>
          <w:szCs w:val="28"/>
        </w:rPr>
      </w:pPr>
      <w:r>
        <w:rPr>
          <w:sz w:val="28"/>
          <w:szCs w:val="28"/>
        </w:rPr>
        <w:t>Процедура голосования определяется Педсоветом. Решения Педсовета реализуются приказами заведующего Организации. Решения Педсовета, утвержденные заведующим, обязательны для исполнения всеми членами педагогического коллектива.</w:t>
      </w:r>
    </w:p>
    <w:p w:rsidR="00FB618D" w:rsidRDefault="00FB618D" w:rsidP="00AE1BBF">
      <w:pPr>
        <w:numPr>
          <w:ilvl w:val="1"/>
          <w:numId w:val="25"/>
        </w:numPr>
        <w:tabs>
          <w:tab w:val="left" w:pos="525"/>
        </w:tabs>
        <w:ind w:left="15" w:hanging="15"/>
        <w:jc w:val="both"/>
        <w:rPr>
          <w:sz w:val="28"/>
          <w:szCs w:val="28"/>
        </w:rPr>
      </w:pPr>
      <w:r>
        <w:rPr>
          <w:sz w:val="28"/>
          <w:szCs w:val="28"/>
        </w:rPr>
        <w:t>Компетенция Педсовета:</w:t>
      </w:r>
    </w:p>
    <w:p w:rsidR="00FB618D" w:rsidRDefault="00FB618D" w:rsidP="00AE1BBF">
      <w:pPr>
        <w:numPr>
          <w:ilvl w:val="0"/>
          <w:numId w:val="21"/>
        </w:numPr>
        <w:tabs>
          <w:tab w:val="left" w:pos="525"/>
        </w:tabs>
        <w:ind w:left="0" w:firstLine="0"/>
        <w:jc w:val="both"/>
        <w:rPr>
          <w:sz w:val="28"/>
          <w:szCs w:val="28"/>
        </w:rPr>
      </w:pPr>
      <w:r>
        <w:rPr>
          <w:sz w:val="28"/>
          <w:szCs w:val="28"/>
        </w:rPr>
        <w:t xml:space="preserve">обсуждение и выбор различных вариантов содержания образования, форм и методов образовательного процесса и способов их реализации; </w:t>
      </w:r>
    </w:p>
    <w:p w:rsidR="00FB618D" w:rsidRDefault="00FB618D" w:rsidP="00AE1BBF">
      <w:pPr>
        <w:numPr>
          <w:ilvl w:val="0"/>
          <w:numId w:val="21"/>
        </w:numPr>
        <w:tabs>
          <w:tab w:val="left" w:pos="525"/>
        </w:tabs>
        <w:ind w:left="0" w:firstLine="0"/>
        <w:jc w:val="both"/>
        <w:rPr>
          <w:sz w:val="28"/>
          <w:szCs w:val="28"/>
        </w:rPr>
      </w:pPr>
      <w:r>
        <w:rPr>
          <w:sz w:val="28"/>
          <w:szCs w:val="28"/>
        </w:rPr>
        <w:t xml:space="preserve">принятие локальных актов; </w:t>
      </w:r>
    </w:p>
    <w:p w:rsidR="00FB618D" w:rsidRDefault="00FB618D" w:rsidP="00AE1BBF">
      <w:pPr>
        <w:numPr>
          <w:ilvl w:val="0"/>
          <w:numId w:val="21"/>
        </w:numPr>
        <w:tabs>
          <w:tab w:val="left" w:pos="525"/>
        </w:tabs>
        <w:ind w:left="0" w:firstLine="0"/>
        <w:jc w:val="both"/>
        <w:rPr>
          <w:sz w:val="28"/>
          <w:szCs w:val="28"/>
        </w:rPr>
      </w:pPr>
      <w:r>
        <w:rPr>
          <w:sz w:val="28"/>
          <w:szCs w:val="28"/>
        </w:rPr>
        <w:t>обсуждение принимаемых образовательных программ, в т. ч. всех их компонентов;</w:t>
      </w:r>
    </w:p>
    <w:p w:rsidR="00FB618D" w:rsidRDefault="00FB618D" w:rsidP="00AE1BBF">
      <w:pPr>
        <w:numPr>
          <w:ilvl w:val="0"/>
          <w:numId w:val="21"/>
        </w:numPr>
        <w:tabs>
          <w:tab w:val="left" w:pos="525"/>
        </w:tabs>
        <w:ind w:left="0" w:firstLine="0"/>
        <w:jc w:val="both"/>
        <w:rPr>
          <w:sz w:val="28"/>
          <w:szCs w:val="28"/>
        </w:rPr>
      </w:pPr>
      <w:r>
        <w:rPr>
          <w:sz w:val="28"/>
          <w:szCs w:val="28"/>
        </w:rPr>
        <w:t xml:space="preserve">организация работы по повышению квалификации педагогических работников, развитию их творческих инициатив; </w:t>
      </w:r>
    </w:p>
    <w:p w:rsidR="00FB618D" w:rsidRDefault="00FB618D" w:rsidP="00AE1BBF">
      <w:pPr>
        <w:numPr>
          <w:ilvl w:val="0"/>
          <w:numId w:val="21"/>
        </w:numPr>
        <w:tabs>
          <w:tab w:val="left" w:pos="525"/>
        </w:tabs>
        <w:ind w:left="0" w:firstLine="0"/>
        <w:jc w:val="both"/>
        <w:rPr>
          <w:sz w:val="28"/>
          <w:szCs w:val="28"/>
        </w:rPr>
      </w:pPr>
      <w:r>
        <w:rPr>
          <w:sz w:val="28"/>
          <w:szCs w:val="28"/>
        </w:rPr>
        <w:t>принятие решения о награждении обучающихся, добившихся особых успехов в учении;</w:t>
      </w:r>
    </w:p>
    <w:p w:rsidR="00FB618D" w:rsidRDefault="00FB618D" w:rsidP="00AE1BBF">
      <w:pPr>
        <w:numPr>
          <w:ilvl w:val="0"/>
          <w:numId w:val="21"/>
        </w:numPr>
        <w:tabs>
          <w:tab w:val="left" w:pos="525"/>
        </w:tabs>
        <w:ind w:left="0" w:firstLine="0"/>
        <w:jc w:val="both"/>
        <w:rPr>
          <w:sz w:val="28"/>
          <w:szCs w:val="28"/>
        </w:rPr>
      </w:pPr>
      <w:r>
        <w:rPr>
          <w:sz w:val="28"/>
          <w:szCs w:val="28"/>
        </w:rPr>
        <w:t>принятие решения о представлении к награждению педагогических работников Организации;</w:t>
      </w:r>
    </w:p>
    <w:p w:rsidR="00FB618D" w:rsidRDefault="00FB618D" w:rsidP="00AE1BBF">
      <w:pPr>
        <w:numPr>
          <w:ilvl w:val="0"/>
          <w:numId w:val="21"/>
        </w:numPr>
        <w:tabs>
          <w:tab w:val="left" w:pos="525"/>
        </w:tabs>
        <w:ind w:left="0" w:firstLine="0"/>
        <w:jc w:val="both"/>
        <w:rPr>
          <w:sz w:val="28"/>
          <w:szCs w:val="28"/>
        </w:rPr>
      </w:pPr>
      <w:r>
        <w:rPr>
          <w:sz w:val="28"/>
          <w:szCs w:val="28"/>
        </w:rPr>
        <w:t>обсуждение режимных моментов деятельности Организации;</w:t>
      </w:r>
    </w:p>
    <w:p w:rsidR="00FB618D" w:rsidRDefault="00FB618D" w:rsidP="00AE1BBF">
      <w:pPr>
        <w:numPr>
          <w:ilvl w:val="0"/>
          <w:numId w:val="21"/>
        </w:numPr>
        <w:tabs>
          <w:tab w:val="left" w:pos="525"/>
        </w:tabs>
        <w:ind w:left="0" w:firstLine="0"/>
        <w:jc w:val="both"/>
        <w:rPr>
          <w:sz w:val="28"/>
          <w:szCs w:val="28"/>
        </w:rPr>
      </w:pPr>
      <w:r>
        <w:rPr>
          <w:sz w:val="28"/>
          <w:szCs w:val="28"/>
        </w:rPr>
        <w:t xml:space="preserve">выборы представителей педагогического коллектива в Совет Организации; </w:t>
      </w:r>
    </w:p>
    <w:p w:rsidR="00FB618D" w:rsidRDefault="00FB618D" w:rsidP="00AE1BBF">
      <w:pPr>
        <w:numPr>
          <w:ilvl w:val="0"/>
          <w:numId w:val="21"/>
        </w:numPr>
        <w:tabs>
          <w:tab w:val="left" w:pos="525"/>
        </w:tabs>
        <w:ind w:left="0" w:firstLine="0"/>
        <w:jc w:val="both"/>
        <w:rPr>
          <w:sz w:val="28"/>
          <w:szCs w:val="28"/>
        </w:rPr>
      </w:pPr>
      <w:r>
        <w:rPr>
          <w:sz w:val="28"/>
          <w:szCs w:val="28"/>
        </w:rPr>
        <w:t>заслушивание сообщений администрации Организации по вопросам учебно-воспитательного характера;</w:t>
      </w:r>
    </w:p>
    <w:p w:rsidR="00FB618D" w:rsidRDefault="00FB618D" w:rsidP="00AE1BBF">
      <w:pPr>
        <w:numPr>
          <w:ilvl w:val="0"/>
          <w:numId w:val="21"/>
        </w:numPr>
        <w:tabs>
          <w:tab w:val="left" w:pos="525"/>
        </w:tabs>
        <w:ind w:left="0" w:firstLine="0"/>
        <w:jc w:val="both"/>
        <w:rPr>
          <w:sz w:val="28"/>
          <w:szCs w:val="28"/>
        </w:rPr>
      </w:pPr>
      <w:r>
        <w:rPr>
          <w:sz w:val="28"/>
          <w:szCs w:val="28"/>
        </w:rPr>
        <w:t>осуществление иных полномочий в соответствии с законодательством в сфере образования.</w:t>
      </w:r>
    </w:p>
    <w:p w:rsidR="00FB618D" w:rsidRDefault="00FB618D" w:rsidP="00B2071E">
      <w:pPr>
        <w:tabs>
          <w:tab w:val="left" w:pos="525"/>
        </w:tabs>
        <w:jc w:val="both"/>
        <w:rPr>
          <w:sz w:val="28"/>
          <w:szCs w:val="28"/>
        </w:rPr>
      </w:pPr>
    </w:p>
    <w:p w:rsidR="00FB618D" w:rsidRDefault="00FB618D" w:rsidP="00AE1BBF">
      <w:pPr>
        <w:numPr>
          <w:ilvl w:val="0"/>
          <w:numId w:val="25"/>
        </w:numPr>
        <w:tabs>
          <w:tab w:val="left" w:pos="525"/>
        </w:tabs>
        <w:ind w:left="15" w:hanging="15"/>
        <w:jc w:val="center"/>
        <w:rPr>
          <w:sz w:val="28"/>
          <w:szCs w:val="28"/>
        </w:rPr>
      </w:pPr>
      <w:r>
        <w:rPr>
          <w:sz w:val="28"/>
          <w:szCs w:val="28"/>
        </w:rPr>
        <w:t>Имущество и финансовое обеспечение Организации</w:t>
      </w:r>
    </w:p>
    <w:p w:rsidR="00FB618D" w:rsidRDefault="00FB618D">
      <w:pPr>
        <w:tabs>
          <w:tab w:val="left" w:pos="525"/>
        </w:tabs>
        <w:ind w:left="15" w:hanging="15"/>
        <w:jc w:val="both"/>
        <w:rPr>
          <w:sz w:val="28"/>
          <w:szCs w:val="28"/>
        </w:rPr>
      </w:pPr>
    </w:p>
    <w:p w:rsidR="00FB618D" w:rsidRDefault="00FB618D" w:rsidP="00AE1BBF">
      <w:pPr>
        <w:numPr>
          <w:ilvl w:val="1"/>
          <w:numId w:val="25"/>
        </w:numPr>
        <w:tabs>
          <w:tab w:val="left" w:pos="525"/>
        </w:tabs>
        <w:ind w:left="15" w:hanging="15"/>
        <w:jc w:val="both"/>
        <w:rPr>
          <w:sz w:val="28"/>
          <w:szCs w:val="28"/>
        </w:rPr>
      </w:pPr>
      <w:r>
        <w:rPr>
          <w:sz w:val="28"/>
          <w:szCs w:val="28"/>
        </w:rPr>
        <w:t>Финансовое обеспечение выполнения муниципального задания Организации осуществляется с учетом расходов на содержание недвижимого имущества и особо ценного движимого имущества, закрепленных за Организацией Учредителем или приобретенных Организацией за счет средств, выделенных ему Учредителем на приобретение такого имущества, расходов на уплату налогов, в качестве объекта налогообложения, по которым является соответствующее имущество, в т.ч. земельные участки.</w:t>
      </w:r>
    </w:p>
    <w:p w:rsidR="00FB618D" w:rsidRDefault="00FB618D" w:rsidP="00AE1BBF">
      <w:pPr>
        <w:numPr>
          <w:ilvl w:val="1"/>
          <w:numId w:val="25"/>
        </w:numPr>
        <w:tabs>
          <w:tab w:val="left" w:pos="525"/>
        </w:tabs>
        <w:ind w:left="15" w:hanging="15"/>
        <w:jc w:val="both"/>
        <w:rPr>
          <w:sz w:val="28"/>
          <w:szCs w:val="28"/>
        </w:rPr>
      </w:pPr>
      <w:r>
        <w:rPr>
          <w:sz w:val="28"/>
          <w:szCs w:val="28"/>
        </w:rPr>
        <w:t xml:space="preserve">Организация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w:t>
      </w:r>
      <w:hyperlink r:id="rId15" w:history="1">
        <w:r>
          <w:rPr>
            <w:rStyle w:val="a4"/>
            <w:color w:val="auto"/>
            <w:sz w:val="28"/>
            <w:szCs w:val="28"/>
            <w:u w:val="none"/>
          </w:rPr>
          <w:t>Платные</w:t>
        </w:r>
      </w:hyperlink>
      <w:r>
        <w:rPr>
          <w:sz w:val="28"/>
          <w:szCs w:val="28"/>
        </w:rPr>
        <w:t xml:space="preserve">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Доход от оказания платных образовательных услуг используется Организацией в соответствии с уставными целями и законодательством Российской Федерации, правовыми актами Администрации Красносулинского района; </w:t>
      </w:r>
    </w:p>
    <w:p w:rsidR="00FB618D" w:rsidRDefault="00FB618D" w:rsidP="00AE1BBF">
      <w:pPr>
        <w:numPr>
          <w:ilvl w:val="1"/>
          <w:numId w:val="25"/>
        </w:numPr>
        <w:tabs>
          <w:tab w:val="left" w:pos="525"/>
        </w:tabs>
        <w:ind w:left="15" w:hanging="15"/>
        <w:jc w:val="both"/>
        <w:rPr>
          <w:sz w:val="28"/>
          <w:szCs w:val="28"/>
        </w:rPr>
      </w:pPr>
      <w:r>
        <w:rPr>
          <w:sz w:val="28"/>
          <w:szCs w:val="28"/>
        </w:rPr>
        <w:lastRenderedPageBreak/>
        <w:t>Организация самостоятельно осуществляет финансово-хозяйственную деятельность.</w:t>
      </w:r>
    </w:p>
    <w:p w:rsidR="00FB618D" w:rsidRDefault="00FB618D" w:rsidP="00AE1BBF">
      <w:pPr>
        <w:numPr>
          <w:ilvl w:val="1"/>
          <w:numId w:val="25"/>
        </w:numPr>
        <w:tabs>
          <w:tab w:val="left" w:pos="525"/>
        </w:tabs>
        <w:ind w:left="15" w:hanging="15"/>
        <w:jc w:val="both"/>
        <w:rPr>
          <w:sz w:val="28"/>
          <w:szCs w:val="28"/>
        </w:rPr>
      </w:pPr>
      <w:r>
        <w:rPr>
          <w:sz w:val="28"/>
          <w:szCs w:val="28"/>
        </w:rPr>
        <w:t xml:space="preserve">Имущество закрепляется за Организацией на праве оперативного управления и отражается на его самостоятельном балансе. </w:t>
      </w:r>
    </w:p>
    <w:p w:rsidR="00FB618D" w:rsidRDefault="00FB618D" w:rsidP="00AE1BBF">
      <w:pPr>
        <w:numPr>
          <w:ilvl w:val="1"/>
          <w:numId w:val="25"/>
        </w:numPr>
        <w:tabs>
          <w:tab w:val="left" w:pos="525"/>
        </w:tabs>
        <w:ind w:left="15" w:hanging="15"/>
        <w:jc w:val="both"/>
        <w:rPr>
          <w:sz w:val="28"/>
          <w:szCs w:val="28"/>
        </w:rPr>
      </w:pPr>
      <w:r>
        <w:rPr>
          <w:sz w:val="28"/>
          <w:szCs w:val="28"/>
        </w:rPr>
        <w:t>Плоды, продукция и доходы от использования имущества, находящегося в оперативном управлении Организации являются муниципальной собственностью и поступают в оперативное управление Организации.</w:t>
      </w:r>
    </w:p>
    <w:p w:rsidR="00FB618D" w:rsidRDefault="00FB618D" w:rsidP="00AE1BBF">
      <w:pPr>
        <w:numPr>
          <w:ilvl w:val="1"/>
          <w:numId w:val="25"/>
        </w:numPr>
        <w:tabs>
          <w:tab w:val="left" w:pos="525"/>
        </w:tabs>
        <w:ind w:left="15" w:hanging="15"/>
        <w:jc w:val="both"/>
        <w:rPr>
          <w:sz w:val="28"/>
          <w:szCs w:val="28"/>
        </w:rPr>
      </w:pPr>
      <w:r>
        <w:rPr>
          <w:sz w:val="28"/>
          <w:szCs w:val="28"/>
        </w:rPr>
        <w:t>Имуществом (в том числе денежными средствами) приобретённым Организацией, за счёт приносящей доход деятельности вправе распоряжаться самостоятельно и вести учёт данного имущества на отдельном балансе.</w:t>
      </w:r>
    </w:p>
    <w:p w:rsidR="00FB618D" w:rsidRDefault="00FB618D" w:rsidP="00AE1BBF">
      <w:pPr>
        <w:numPr>
          <w:ilvl w:val="1"/>
          <w:numId w:val="25"/>
        </w:numPr>
        <w:tabs>
          <w:tab w:val="left" w:pos="525"/>
        </w:tabs>
        <w:ind w:left="15" w:hanging="15"/>
        <w:jc w:val="both"/>
        <w:rPr>
          <w:sz w:val="28"/>
          <w:szCs w:val="28"/>
        </w:rPr>
      </w:pPr>
      <w:r>
        <w:rPr>
          <w:sz w:val="28"/>
          <w:szCs w:val="28"/>
        </w:rPr>
        <w:t>Организация без согласия Собственника имущества не вправе распоряжаться недвижимым имуществом и особо ценным движимым имуществом, закрепленным за ним собственником имущества Организации или приобретенным Организацией за счет средств, выделенных собственником имущества на приобретение этого имущества.</w:t>
      </w:r>
    </w:p>
    <w:p w:rsidR="00FB618D" w:rsidRDefault="00FB618D" w:rsidP="00AE1BBF">
      <w:pPr>
        <w:numPr>
          <w:ilvl w:val="1"/>
          <w:numId w:val="25"/>
        </w:numPr>
        <w:tabs>
          <w:tab w:val="left" w:pos="525"/>
        </w:tabs>
        <w:ind w:left="15" w:hanging="15"/>
        <w:jc w:val="both"/>
        <w:rPr>
          <w:sz w:val="28"/>
          <w:szCs w:val="28"/>
        </w:rPr>
      </w:pPr>
      <w:r>
        <w:rPr>
          <w:sz w:val="28"/>
          <w:szCs w:val="28"/>
        </w:rPr>
        <w:t>Решение Собственника имущества Организации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Организацией или о выделении средств на его приобретение  согласно правовым актами Администрации Красносулинского района.</w:t>
      </w:r>
    </w:p>
    <w:p w:rsidR="00FB618D" w:rsidRDefault="00FB618D" w:rsidP="00AE1BBF">
      <w:pPr>
        <w:numPr>
          <w:ilvl w:val="1"/>
          <w:numId w:val="25"/>
        </w:numPr>
        <w:tabs>
          <w:tab w:val="left" w:pos="525"/>
        </w:tabs>
        <w:ind w:left="15" w:hanging="15"/>
        <w:jc w:val="both"/>
        <w:rPr>
          <w:sz w:val="28"/>
          <w:szCs w:val="28"/>
        </w:rPr>
      </w:pPr>
      <w:r>
        <w:rPr>
          <w:sz w:val="28"/>
          <w:szCs w:val="28"/>
        </w:rPr>
        <w:t>Недвижимое имущество, закрепленное за Организацией или приобретенное Организацией за счет средств, выделенных ему Учредителем на приобретение этого имущества, а также находящееся у Организации особо ценное движимое имущество подлежит обособленному учету в установленном порядке.</w:t>
      </w:r>
    </w:p>
    <w:p w:rsidR="00FB618D" w:rsidRDefault="00FB618D" w:rsidP="00AE1BBF">
      <w:pPr>
        <w:numPr>
          <w:ilvl w:val="1"/>
          <w:numId w:val="25"/>
        </w:numPr>
        <w:tabs>
          <w:tab w:val="left" w:pos="525"/>
        </w:tabs>
        <w:ind w:left="15" w:hanging="15"/>
        <w:jc w:val="both"/>
        <w:rPr>
          <w:sz w:val="28"/>
          <w:szCs w:val="28"/>
        </w:rPr>
      </w:pPr>
      <w:r>
        <w:rPr>
          <w:sz w:val="28"/>
          <w:szCs w:val="28"/>
        </w:rPr>
        <w:t>Земельный участок, необходимый для выполнения Организацией своих уставных задач, предоставляется ему на праве постоянного (бессрочного) пользования.</w:t>
      </w:r>
    </w:p>
    <w:p w:rsidR="00FB618D" w:rsidRDefault="00FB618D" w:rsidP="00AE1BBF">
      <w:pPr>
        <w:numPr>
          <w:ilvl w:val="1"/>
          <w:numId w:val="25"/>
        </w:numPr>
        <w:tabs>
          <w:tab w:val="left" w:pos="525"/>
        </w:tabs>
        <w:ind w:left="15" w:hanging="15"/>
        <w:jc w:val="both"/>
        <w:rPr>
          <w:sz w:val="28"/>
          <w:szCs w:val="28"/>
        </w:rPr>
      </w:pPr>
      <w:r>
        <w:rPr>
          <w:sz w:val="28"/>
          <w:szCs w:val="28"/>
        </w:rPr>
        <w:t>Организация по согласованию с Учредителем для реализации уставных целей вправе выступать в качестве арендатора и арендодателя, а также использовать имущество других юридических и физических лиц на иных условиях, не противоречащих законодательству и с согласия Собственника имущества.</w:t>
      </w:r>
    </w:p>
    <w:p w:rsidR="00FB618D" w:rsidRDefault="00FB618D" w:rsidP="00AE1BBF">
      <w:pPr>
        <w:numPr>
          <w:ilvl w:val="1"/>
          <w:numId w:val="25"/>
        </w:numPr>
        <w:tabs>
          <w:tab w:val="left" w:pos="525"/>
        </w:tabs>
        <w:ind w:left="15" w:hanging="15"/>
        <w:jc w:val="both"/>
        <w:rPr>
          <w:sz w:val="28"/>
          <w:szCs w:val="28"/>
        </w:rPr>
      </w:pPr>
      <w:r>
        <w:rPr>
          <w:sz w:val="28"/>
          <w:szCs w:val="28"/>
        </w:rPr>
        <w:t>Источниками формирования имущества и финансовых ресурсов Организации являются:</w:t>
      </w:r>
    </w:p>
    <w:p w:rsidR="00FB618D" w:rsidRDefault="00FB618D" w:rsidP="00AE1BBF">
      <w:pPr>
        <w:numPr>
          <w:ilvl w:val="0"/>
          <w:numId w:val="22"/>
        </w:numPr>
        <w:tabs>
          <w:tab w:val="left" w:pos="525"/>
        </w:tabs>
        <w:ind w:left="0" w:firstLine="0"/>
        <w:jc w:val="both"/>
        <w:rPr>
          <w:sz w:val="28"/>
          <w:szCs w:val="28"/>
        </w:rPr>
      </w:pPr>
      <w:r>
        <w:rPr>
          <w:sz w:val="28"/>
          <w:szCs w:val="28"/>
        </w:rPr>
        <w:t>имущество, закрепленное на праве оперативного управления;</w:t>
      </w:r>
    </w:p>
    <w:p w:rsidR="00FB618D" w:rsidRDefault="00FB618D" w:rsidP="00AE1BBF">
      <w:pPr>
        <w:numPr>
          <w:ilvl w:val="0"/>
          <w:numId w:val="22"/>
        </w:numPr>
        <w:tabs>
          <w:tab w:val="left" w:pos="525"/>
        </w:tabs>
        <w:ind w:left="0" w:firstLine="0"/>
        <w:jc w:val="both"/>
        <w:rPr>
          <w:sz w:val="28"/>
          <w:szCs w:val="28"/>
        </w:rPr>
      </w:pPr>
      <w:r>
        <w:rPr>
          <w:sz w:val="28"/>
          <w:szCs w:val="28"/>
        </w:rPr>
        <w:t>бюджетные поступления от Учредителя;</w:t>
      </w:r>
    </w:p>
    <w:p w:rsidR="00FB618D" w:rsidRDefault="00FB618D" w:rsidP="00AE1BBF">
      <w:pPr>
        <w:numPr>
          <w:ilvl w:val="0"/>
          <w:numId w:val="22"/>
        </w:numPr>
        <w:tabs>
          <w:tab w:val="left" w:pos="525"/>
        </w:tabs>
        <w:ind w:left="0" w:firstLine="0"/>
        <w:jc w:val="both"/>
        <w:rPr>
          <w:sz w:val="28"/>
          <w:szCs w:val="28"/>
        </w:rPr>
      </w:pPr>
      <w:r>
        <w:rPr>
          <w:sz w:val="28"/>
          <w:szCs w:val="28"/>
        </w:rPr>
        <w:t>доходы, полученные Организацией от иной приносящей доход деятельности;</w:t>
      </w:r>
    </w:p>
    <w:p w:rsidR="00FB618D" w:rsidRDefault="00FB618D" w:rsidP="00AE1BBF">
      <w:pPr>
        <w:numPr>
          <w:ilvl w:val="0"/>
          <w:numId w:val="22"/>
        </w:numPr>
        <w:tabs>
          <w:tab w:val="left" w:pos="525"/>
        </w:tabs>
        <w:ind w:left="0" w:firstLine="0"/>
        <w:jc w:val="both"/>
        <w:rPr>
          <w:sz w:val="28"/>
          <w:szCs w:val="28"/>
        </w:rPr>
      </w:pPr>
      <w:r>
        <w:rPr>
          <w:sz w:val="28"/>
          <w:szCs w:val="28"/>
        </w:rPr>
        <w:t>добровольные взносы (пожертвования) организаций и  граждан;</w:t>
      </w:r>
    </w:p>
    <w:p w:rsidR="00FB618D" w:rsidRDefault="00FB618D" w:rsidP="00AE1BBF">
      <w:pPr>
        <w:numPr>
          <w:ilvl w:val="0"/>
          <w:numId w:val="22"/>
        </w:numPr>
        <w:tabs>
          <w:tab w:val="left" w:pos="525"/>
        </w:tabs>
        <w:ind w:left="0" w:firstLine="0"/>
        <w:jc w:val="both"/>
        <w:rPr>
          <w:sz w:val="28"/>
          <w:szCs w:val="28"/>
        </w:rPr>
      </w:pPr>
      <w:r>
        <w:rPr>
          <w:sz w:val="28"/>
          <w:szCs w:val="28"/>
        </w:rPr>
        <w:t>иные источники, не запрещенные действующим законодательством.</w:t>
      </w:r>
    </w:p>
    <w:p w:rsidR="00FB618D" w:rsidRDefault="00FB618D" w:rsidP="00AE1BBF">
      <w:pPr>
        <w:numPr>
          <w:ilvl w:val="1"/>
          <w:numId w:val="25"/>
        </w:numPr>
        <w:tabs>
          <w:tab w:val="left" w:pos="525"/>
        </w:tabs>
        <w:ind w:left="15" w:hanging="15"/>
        <w:jc w:val="both"/>
        <w:rPr>
          <w:sz w:val="28"/>
          <w:szCs w:val="28"/>
        </w:rPr>
      </w:pPr>
      <w:r>
        <w:rPr>
          <w:sz w:val="28"/>
          <w:szCs w:val="28"/>
        </w:rPr>
        <w:t>Права Организации на объекты интеллектуальной собственности, созданные в процессе осуществления им деятельности, регулируются действующим законодательством.</w:t>
      </w:r>
    </w:p>
    <w:p w:rsidR="00FB618D" w:rsidRDefault="00FB618D" w:rsidP="00AE1BBF">
      <w:pPr>
        <w:numPr>
          <w:ilvl w:val="1"/>
          <w:numId w:val="25"/>
        </w:numPr>
        <w:tabs>
          <w:tab w:val="left" w:pos="525"/>
        </w:tabs>
        <w:ind w:left="15" w:hanging="15"/>
        <w:jc w:val="both"/>
        <w:rPr>
          <w:sz w:val="28"/>
          <w:szCs w:val="28"/>
        </w:rPr>
      </w:pPr>
      <w:r>
        <w:rPr>
          <w:sz w:val="28"/>
          <w:szCs w:val="28"/>
        </w:rPr>
        <w:lastRenderedPageBreak/>
        <w:t>В случае сдачи в аренду с согласия Учредителя и Собственника имущества недвижимого имущества или особо ценного движимого имущества, закрепленных за Организацией или приобретенных Организацией за счет средств, выделенных Учредителем на приобретение такого имущества, финансовое обеспечение содержания такого имущества Учредителем не осуществляется.</w:t>
      </w:r>
    </w:p>
    <w:p w:rsidR="00FB618D" w:rsidRDefault="00FB618D" w:rsidP="00AE1BBF">
      <w:pPr>
        <w:numPr>
          <w:ilvl w:val="1"/>
          <w:numId w:val="25"/>
        </w:numPr>
        <w:tabs>
          <w:tab w:val="left" w:pos="525"/>
        </w:tabs>
        <w:jc w:val="both"/>
        <w:rPr>
          <w:sz w:val="28"/>
          <w:szCs w:val="28"/>
        </w:rPr>
      </w:pPr>
      <w:r>
        <w:rPr>
          <w:sz w:val="28"/>
          <w:szCs w:val="28"/>
        </w:rPr>
        <w:t>При осуществлении права оперативного управления имуществом Организация обязана:</w:t>
      </w:r>
    </w:p>
    <w:p w:rsidR="00FB618D" w:rsidRDefault="00FB618D">
      <w:pPr>
        <w:tabs>
          <w:tab w:val="left" w:pos="525"/>
        </w:tabs>
        <w:jc w:val="both"/>
        <w:rPr>
          <w:sz w:val="28"/>
          <w:szCs w:val="28"/>
        </w:rPr>
      </w:pPr>
      <w:r>
        <w:rPr>
          <w:sz w:val="28"/>
          <w:szCs w:val="28"/>
        </w:rPr>
        <w:t>эффективно использовать закрепленное на праве оперативного управления имущество;</w:t>
      </w:r>
    </w:p>
    <w:p w:rsidR="00FB618D" w:rsidRDefault="00FB618D">
      <w:pPr>
        <w:tabs>
          <w:tab w:val="left" w:pos="525"/>
        </w:tabs>
        <w:jc w:val="both"/>
        <w:rPr>
          <w:sz w:val="28"/>
          <w:szCs w:val="28"/>
        </w:rPr>
      </w:pPr>
      <w:r>
        <w:rPr>
          <w:sz w:val="28"/>
          <w:szCs w:val="28"/>
        </w:rPr>
        <w:t>обеспечивать сохранность и использование закрепленного за Организацией на праве оперативного управления имущества строго по целевому назначению;</w:t>
      </w:r>
    </w:p>
    <w:p w:rsidR="00FB618D" w:rsidRDefault="00FB618D">
      <w:pPr>
        <w:tabs>
          <w:tab w:val="left" w:pos="525"/>
        </w:tabs>
        <w:jc w:val="both"/>
        <w:rPr>
          <w:sz w:val="28"/>
          <w:szCs w:val="28"/>
        </w:rPr>
      </w:pPr>
      <w:r>
        <w:rPr>
          <w:sz w:val="28"/>
          <w:szCs w:val="28"/>
        </w:rPr>
        <w:t>не допускать ухудшения технического состояния закрепленного за Организацией имущества. Это требование не распространяется на ухудшения, связанные с нормативным износом этого имущества в процессе эксплуатации;</w:t>
      </w:r>
    </w:p>
    <w:p w:rsidR="00FB618D" w:rsidRDefault="00FB618D">
      <w:pPr>
        <w:tabs>
          <w:tab w:val="left" w:pos="525"/>
        </w:tabs>
        <w:jc w:val="both"/>
        <w:rPr>
          <w:color w:val="0066CC"/>
          <w:sz w:val="28"/>
          <w:szCs w:val="28"/>
          <w:shd w:val="clear" w:color="auto" w:fill="FFFFFF"/>
        </w:rPr>
      </w:pPr>
      <w:r>
        <w:rPr>
          <w:sz w:val="28"/>
          <w:szCs w:val="28"/>
        </w:rPr>
        <w:t>осуществлять амортизацию и восстановление изнашиваемой части имущества, передаваемого в оперативное управление. При этом списанное имущество (в том числе в связи с износом) исключается из состава имущества, переданного в оперативное управление, на основании акта списания.</w:t>
      </w:r>
    </w:p>
    <w:p w:rsidR="00FB618D" w:rsidRPr="00185D29" w:rsidRDefault="00FB618D" w:rsidP="00AE1BBF">
      <w:pPr>
        <w:numPr>
          <w:ilvl w:val="1"/>
          <w:numId w:val="25"/>
        </w:numPr>
        <w:tabs>
          <w:tab w:val="left" w:pos="0"/>
        </w:tabs>
        <w:ind w:left="0" w:firstLine="0"/>
        <w:jc w:val="both"/>
        <w:rPr>
          <w:sz w:val="28"/>
          <w:szCs w:val="28"/>
        </w:rPr>
      </w:pPr>
      <w:r w:rsidRPr="00185D29">
        <w:rPr>
          <w:sz w:val="28"/>
          <w:szCs w:val="28"/>
          <w:shd w:val="clear" w:color="auto" w:fill="FFFFFF"/>
        </w:rPr>
        <w:t>Организация осуществляет операции с поступающими ему в соответствии с законодательством Российской Федерации средствами через лицевые счета, открываемые в Управлении Федерального казначейства Ростовской области в порядке, установленном законодательством Российской Федерации (за исключением случаев, установленных федеральным законом).</w:t>
      </w:r>
    </w:p>
    <w:p w:rsidR="00FB618D" w:rsidRDefault="00FB618D" w:rsidP="00AE1BBF">
      <w:pPr>
        <w:numPr>
          <w:ilvl w:val="1"/>
          <w:numId w:val="25"/>
        </w:numPr>
        <w:tabs>
          <w:tab w:val="left" w:pos="525"/>
        </w:tabs>
        <w:ind w:left="15" w:hanging="15"/>
        <w:jc w:val="both"/>
        <w:rPr>
          <w:sz w:val="28"/>
          <w:szCs w:val="28"/>
        </w:rPr>
      </w:pPr>
      <w:r>
        <w:rPr>
          <w:sz w:val="28"/>
          <w:szCs w:val="28"/>
        </w:rPr>
        <w:t xml:space="preserve">Порядок распоряжения имуществом, приобретенным Организацией за счет доходов, полученных от иной приносящий доход деятельности, определяется в соответствии с действующим законодательством Российской Федерации, правовыми актами Администрации Красносулинского района; </w:t>
      </w:r>
    </w:p>
    <w:p w:rsidR="00FB618D" w:rsidRDefault="00FB618D" w:rsidP="00AE1BBF">
      <w:pPr>
        <w:numPr>
          <w:ilvl w:val="1"/>
          <w:numId w:val="25"/>
        </w:numPr>
        <w:tabs>
          <w:tab w:val="left" w:pos="525"/>
        </w:tabs>
        <w:ind w:left="15" w:hanging="15"/>
        <w:jc w:val="both"/>
        <w:rPr>
          <w:sz w:val="28"/>
          <w:szCs w:val="28"/>
        </w:rPr>
      </w:pPr>
      <w:r>
        <w:rPr>
          <w:sz w:val="28"/>
          <w:szCs w:val="28"/>
        </w:rPr>
        <w:t>Недвижимое имущество, транспортные средства могут быть сданы в аренду, переданы во временное пользование  только по согласованию с Учредителем и с разрешения Собственника.</w:t>
      </w:r>
    </w:p>
    <w:p w:rsidR="00FB618D" w:rsidRDefault="00FB618D" w:rsidP="00AE1BBF">
      <w:pPr>
        <w:numPr>
          <w:ilvl w:val="1"/>
          <w:numId w:val="25"/>
        </w:numPr>
        <w:tabs>
          <w:tab w:val="left" w:pos="525"/>
        </w:tabs>
        <w:ind w:left="15" w:hanging="15"/>
        <w:jc w:val="both"/>
        <w:rPr>
          <w:sz w:val="28"/>
          <w:szCs w:val="28"/>
        </w:rPr>
      </w:pPr>
      <w:r>
        <w:rPr>
          <w:sz w:val="28"/>
          <w:szCs w:val="28"/>
        </w:rPr>
        <w:t>Организация вправе арендовать, принимать в безвозмездное пользование, а также в дар необходимое имущество.</w:t>
      </w:r>
    </w:p>
    <w:p w:rsidR="00FB618D" w:rsidRDefault="00FB618D" w:rsidP="00AE1BBF">
      <w:pPr>
        <w:numPr>
          <w:ilvl w:val="1"/>
          <w:numId w:val="25"/>
        </w:numPr>
        <w:tabs>
          <w:tab w:val="left" w:pos="525"/>
        </w:tabs>
        <w:ind w:left="15" w:hanging="15"/>
        <w:jc w:val="both"/>
        <w:rPr>
          <w:sz w:val="28"/>
          <w:szCs w:val="28"/>
        </w:rPr>
      </w:pPr>
      <w:r>
        <w:rPr>
          <w:sz w:val="28"/>
          <w:szCs w:val="28"/>
        </w:rPr>
        <w:t>Организация не вправе без согласия Учредителя и Собственника имущества совершать сделки, связанные с предоставлением займов, поручительств, получением банковских гарантий, с иными обременениями, уступкой требований, переводом долга, а также заключать договоры простого товарищества.</w:t>
      </w:r>
    </w:p>
    <w:p w:rsidR="00FB618D" w:rsidRDefault="00FB618D" w:rsidP="00B2071E">
      <w:pPr>
        <w:tabs>
          <w:tab w:val="left" w:pos="525"/>
        </w:tabs>
        <w:jc w:val="both"/>
        <w:rPr>
          <w:sz w:val="28"/>
          <w:szCs w:val="28"/>
        </w:rPr>
      </w:pPr>
    </w:p>
    <w:p w:rsidR="00FB618D" w:rsidRDefault="00FB618D" w:rsidP="00AE1BBF">
      <w:pPr>
        <w:numPr>
          <w:ilvl w:val="0"/>
          <w:numId w:val="25"/>
        </w:numPr>
        <w:tabs>
          <w:tab w:val="left" w:pos="525"/>
        </w:tabs>
        <w:ind w:left="15" w:hanging="15"/>
        <w:jc w:val="center"/>
        <w:rPr>
          <w:sz w:val="28"/>
          <w:szCs w:val="28"/>
        </w:rPr>
      </w:pPr>
      <w:r>
        <w:rPr>
          <w:sz w:val="28"/>
          <w:szCs w:val="28"/>
        </w:rPr>
        <w:t>Заключительные положения</w:t>
      </w:r>
    </w:p>
    <w:p w:rsidR="00FB618D" w:rsidRDefault="00FB618D">
      <w:pPr>
        <w:tabs>
          <w:tab w:val="left" w:pos="525"/>
        </w:tabs>
        <w:ind w:left="15" w:hanging="15"/>
        <w:jc w:val="both"/>
        <w:rPr>
          <w:sz w:val="28"/>
          <w:szCs w:val="28"/>
        </w:rPr>
      </w:pPr>
    </w:p>
    <w:p w:rsidR="00FB618D" w:rsidRDefault="00FB618D" w:rsidP="00AE1BBF">
      <w:pPr>
        <w:numPr>
          <w:ilvl w:val="1"/>
          <w:numId w:val="25"/>
        </w:numPr>
        <w:tabs>
          <w:tab w:val="left" w:pos="525"/>
        </w:tabs>
        <w:ind w:left="15" w:hanging="15"/>
        <w:jc w:val="both"/>
        <w:rPr>
          <w:sz w:val="28"/>
          <w:szCs w:val="28"/>
        </w:rPr>
      </w:pPr>
      <w:r>
        <w:rPr>
          <w:sz w:val="28"/>
          <w:szCs w:val="28"/>
        </w:rPr>
        <w:t xml:space="preserve">Изменения в Устав Организации разрабатываются Организацией самостоятельно и представляются на утверждение Учредителю. </w:t>
      </w:r>
    </w:p>
    <w:p w:rsidR="00FB618D" w:rsidRDefault="00FB618D" w:rsidP="00AE1BBF">
      <w:pPr>
        <w:numPr>
          <w:ilvl w:val="1"/>
          <w:numId w:val="25"/>
        </w:numPr>
        <w:tabs>
          <w:tab w:val="left" w:pos="525"/>
        </w:tabs>
        <w:ind w:left="15" w:hanging="15"/>
        <w:jc w:val="both"/>
        <w:rPr>
          <w:sz w:val="28"/>
          <w:szCs w:val="28"/>
        </w:rPr>
      </w:pPr>
      <w:r>
        <w:rPr>
          <w:sz w:val="28"/>
          <w:szCs w:val="28"/>
        </w:rPr>
        <w:lastRenderedPageBreak/>
        <w:t>После утверждения Учредителем изменений в Устав Организации они согласовываются с Собственником и регистрируются в установленном законом порядке в соответствии с правовыми актами Администрации Красносулинского района.</w:t>
      </w:r>
    </w:p>
    <w:p w:rsidR="00FB618D" w:rsidRDefault="00FB618D" w:rsidP="00AE1BBF">
      <w:pPr>
        <w:numPr>
          <w:ilvl w:val="1"/>
          <w:numId w:val="25"/>
        </w:numPr>
        <w:tabs>
          <w:tab w:val="left" w:pos="525"/>
        </w:tabs>
        <w:ind w:left="15" w:hanging="15"/>
        <w:jc w:val="both"/>
        <w:rPr>
          <w:sz w:val="28"/>
          <w:szCs w:val="28"/>
        </w:rPr>
      </w:pPr>
      <w:r>
        <w:rPr>
          <w:sz w:val="28"/>
          <w:szCs w:val="28"/>
        </w:rPr>
        <w:t xml:space="preserve">При реорганизации, ликвидации Организации Учредитель берёт на себя ответственность за перевод обучающихся в другую образовательную организацию по согласованию с родителями (законными представителями) обучающихся, при наличии свободных мест в Организации. </w:t>
      </w:r>
    </w:p>
    <w:p w:rsidR="00FB618D" w:rsidRPr="00185D29" w:rsidRDefault="00FB618D" w:rsidP="001B6BCA">
      <w:pPr>
        <w:numPr>
          <w:ilvl w:val="1"/>
          <w:numId w:val="25"/>
        </w:numPr>
        <w:tabs>
          <w:tab w:val="left" w:pos="525"/>
        </w:tabs>
        <w:ind w:left="15" w:hanging="15"/>
        <w:jc w:val="both"/>
      </w:pPr>
      <w:r w:rsidRPr="00185D29">
        <w:rPr>
          <w:sz w:val="28"/>
          <w:szCs w:val="28"/>
        </w:rPr>
        <w:t>С момента регистрации текста настоящего Устава редакция Устава утверждённая решением управления образования Красносулинского района от</w:t>
      </w:r>
      <w:r w:rsidR="00896567" w:rsidRPr="00AA7F58">
        <w:rPr>
          <w:color w:val="548DD4"/>
          <w:sz w:val="28"/>
          <w:szCs w:val="28"/>
        </w:rPr>
        <w:t xml:space="preserve"> </w:t>
      </w:r>
      <w:r w:rsidR="00AA7F58">
        <w:rPr>
          <w:sz w:val="28"/>
          <w:szCs w:val="28"/>
        </w:rPr>
        <w:t>27октября 2011№ 46 утрачивает силу.</w:t>
      </w:r>
    </w:p>
    <w:p w:rsidR="00185D29" w:rsidRDefault="00185D29" w:rsidP="00185D29">
      <w:pPr>
        <w:tabs>
          <w:tab w:val="left" w:pos="525"/>
        </w:tabs>
        <w:jc w:val="both"/>
        <w:rPr>
          <w:sz w:val="28"/>
          <w:szCs w:val="28"/>
        </w:rPr>
      </w:pPr>
    </w:p>
    <w:p w:rsidR="00185D29" w:rsidRDefault="00185D29" w:rsidP="00185D29">
      <w:pPr>
        <w:tabs>
          <w:tab w:val="left" w:pos="525"/>
        </w:tabs>
        <w:jc w:val="both"/>
        <w:rPr>
          <w:sz w:val="28"/>
          <w:szCs w:val="28"/>
        </w:rPr>
      </w:pPr>
    </w:p>
    <w:p w:rsidR="00185D29" w:rsidRDefault="00185D29" w:rsidP="00185D29">
      <w:pPr>
        <w:tabs>
          <w:tab w:val="left" w:pos="525"/>
        </w:tabs>
        <w:jc w:val="both"/>
        <w:rPr>
          <w:sz w:val="28"/>
          <w:szCs w:val="28"/>
        </w:rPr>
      </w:pPr>
    </w:p>
    <w:p w:rsidR="00185D29" w:rsidRDefault="00185D29" w:rsidP="00185D29">
      <w:pPr>
        <w:tabs>
          <w:tab w:val="left" w:pos="525"/>
        </w:tabs>
        <w:jc w:val="both"/>
        <w:rPr>
          <w:sz w:val="28"/>
          <w:szCs w:val="28"/>
        </w:rPr>
      </w:pPr>
    </w:p>
    <w:p w:rsidR="00185D29" w:rsidRDefault="00185D29" w:rsidP="00185D29">
      <w:pPr>
        <w:tabs>
          <w:tab w:val="left" w:pos="525"/>
        </w:tabs>
        <w:jc w:val="both"/>
        <w:rPr>
          <w:sz w:val="28"/>
          <w:szCs w:val="28"/>
        </w:rPr>
      </w:pPr>
    </w:p>
    <w:p w:rsidR="00185D29" w:rsidRDefault="00185D29" w:rsidP="00185D29">
      <w:pPr>
        <w:tabs>
          <w:tab w:val="left" w:pos="525"/>
        </w:tabs>
        <w:jc w:val="both"/>
        <w:rPr>
          <w:sz w:val="28"/>
          <w:szCs w:val="28"/>
        </w:rPr>
      </w:pPr>
    </w:p>
    <w:p w:rsidR="00185D29" w:rsidRDefault="00185D29" w:rsidP="00185D29">
      <w:pPr>
        <w:tabs>
          <w:tab w:val="left" w:pos="525"/>
        </w:tabs>
        <w:jc w:val="both"/>
        <w:rPr>
          <w:sz w:val="28"/>
          <w:szCs w:val="28"/>
        </w:rPr>
      </w:pPr>
    </w:p>
    <w:p w:rsidR="00185D29" w:rsidRDefault="00185D29" w:rsidP="00185D29">
      <w:pPr>
        <w:tabs>
          <w:tab w:val="left" w:pos="525"/>
        </w:tabs>
        <w:jc w:val="both"/>
        <w:rPr>
          <w:sz w:val="28"/>
          <w:szCs w:val="28"/>
        </w:rPr>
      </w:pPr>
    </w:p>
    <w:p w:rsidR="00185D29" w:rsidRDefault="00185D29" w:rsidP="00185D29">
      <w:pPr>
        <w:tabs>
          <w:tab w:val="left" w:pos="525"/>
        </w:tabs>
        <w:jc w:val="both"/>
        <w:rPr>
          <w:sz w:val="28"/>
          <w:szCs w:val="28"/>
        </w:rPr>
      </w:pPr>
    </w:p>
    <w:p w:rsidR="00185D29" w:rsidRDefault="00185D29" w:rsidP="00185D29">
      <w:pPr>
        <w:tabs>
          <w:tab w:val="left" w:pos="525"/>
        </w:tabs>
        <w:jc w:val="both"/>
        <w:rPr>
          <w:sz w:val="28"/>
          <w:szCs w:val="28"/>
        </w:rPr>
      </w:pPr>
    </w:p>
    <w:p w:rsidR="00185D29" w:rsidRDefault="00185D29" w:rsidP="00185D29">
      <w:pPr>
        <w:tabs>
          <w:tab w:val="left" w:pos="525"/>
        </w:tabs>
        <w:jc w:val="both"/>
        <w:rPr>
          <w:sz w:val="28"/>
          <w:szCs w:val="28"/>
        </w:rPr>
      </w:pPr>
    </w:p>
    <w:p w:rsidR="00185D29" w:rsidRDefault="00185D29" w:rsidP="00185D29">
      <w:pPr>
        <w:tabs>
          <w:tab w:val="left" w:pos="525"/>
        </w:tabs>
        <w:jc w:val="both"/>
        <w:rPr>
          <w:sz w:val="28"/>
          <w:szCs w:val="28"/>
        </w:rPr>
      </w:pPr>
    </w:p>
    <w:p w:rsidR="00185D29" w:rsidRDefault="00185D29" w:rsidP="00185D29">
      <w:pPr>
        <w:tabs>
          <w:tab w:val="left" w:pos="525"/>
        </w:tabs>
        <w:jc w:val="both"/>
        <w:rPr>
          <w:sz w:val="28"/>
          <w:szCs w:val="28"/>
        </w:rPr>
      </w:pPr>
    </w:p>
    <w:p w:rsidR="00185D29" w:rsidRDefault="00185D29" w:rsidP="00185D29">
      <w:pPr>
        <w:tabs>
          <w:tab w:val="left" w:pos="525"/>
        </w:tabs>
        <w:jc w:val="both"/>
        <w:rPr>
          <w:sz w:val="28"/>
          <w:szCs w:val="28"/>
        </w:rPr>
      </w:pPr>
    </w:p>
    <w:p w:rsidR="00185D29" w:rsidRDefault="00185D29" w:rsidP="00185D29">
      <w:pPr>
        <w:tabs>
          <w:tab w:val="left" w:pos="525"/>
        </w:tabs>
        <w:jc w:val="both"/>
        <w:rPr>
          <w:sz w:val="28"/>
          <w:szCs w:val="28"/>
        </w:rPr>
      </w:pPr>
    </w:p>
    <w:p w:rsidR="00185D29" w:rsidRDefault="00185D29" w:rsidP="00185D29">
      <w:pPr>
        <w:tabs>
          <w:tab w:val="left" w:pos="525"/>
        </w:tabs>
        <w:jc w:val="both"/>
        <w:rPr>
          <w:sz w:val="28"/>
          <w:szCs w:val="28"/>
        </w:rPr>
      </w:pPr>
    </w:p>
    <w:p w:rsidR="00185D29" w:rsidRDefault="00185D29" w:rsidP="00185D29">
      <w:pPr>
        <w:tabs>
          <w:tab w:val="left" w:pos="525"/>
        </w:tabs>
        <w:jc w:val="both"/>
        <w:rPr>
          <w:sz w:val="28"/>
          <w:szCs w:val="28"/>
        </w:rPr>
      </w:pPr>
    </w:p>
    <w:p w:rsidR="00185D29" w:rsidRDefault="00185D29" w:rsidP="00185D29">
      <w:pPr>
        <w:tabs>
          <w:tab w:val="left" w:pos="525"/>
        </w:tabs>
        <w:jc w:val="both"/>
        <w:rPr>
          <w:sz w:val="28"/>
          <w:szCs w:val="28"/>
        </w:rPr>
      </w:pPr>
    </w:p>
    <w:p w:rsidR="00185D29" w:rsidRDefault="00185D29" w:rsidP="00185D29">
      <w:pPr>
        <w:tabs>
          <w:tab w:val="left" w:pos="525"/>
        </w:tabs>
        <w:jc w:val="both"/>
        <w:rPr>
          <w:sz w:val="28"/>
          <w:szCs w:val="28"/>
        </w:rPr>
      </w:pPr>
    </w:p>
    <w:p w:rsidR="00185D29" w:rsidRDefault="00185D29" w:rsidP="00185D29">
      <w:pPr>
        <w:tabs>
          <w:tab w:val="left" w:pos="525"/>
        </w:tabs>
        <w:jc w:val="both"/>
        <w:rPr>
          <w:sz w:val="28"/>
          <w:szCs w:val="28"/>
        </w:rPr>
      </w:pPr>
    </w:p>
    <w:p w:rsidR="00185D29" w:rsidRDefault="00185D29" w:rsidP="00185D29">
      <w:pPr>
        <w:tabs>
          <w:tab w:val="left" w:pos="525"/>
        </w:tabs>
        <w:jc w:val="both"/>
        <w:rPr>
          <w:sz w:val="28"/>
          <w:szCs w:val="28"/>
        </w:rPr>
      </w:pPr>
    </w:p>
    <w:p w:rsidR="00185D29" w:rsidRDefault="00185D29" w:rsidP="00185D29">
      <w:pPr>
        <w:tabs>
          <w:tab w:val="left" w:pos="525"/>
        </w:tabs>
        <w:jc w:val="both"/>
        <w:rPr>
          <w:sz w:val="28"/>
          <w:szCs w:val="28"/>
        </w:rPr>
      </w:pPr>
    </w:p>
    <w:p w:rsidR="00185D29" w:rsidRDefault="00185D29" w:rsidP="00185D29">
      <w:pPr>
        <w:tabs>
          <w:tab w:val="left" w:pos="525"/>
        </w:tabs>
        <w:jc w:val="both"/>
        <w:rPr>
          <w:sz w:val="28"/>
          <w:szCs w:val="28"/>
        </w:rPr>
      </w:pPr>
    </w:p>
    <w:p w:rsidR="00185D29" w:rsidRDefault="00185D29" w:rsidP="00185D29">
      <w:pPr>
        <w:tabs>
          <w:tab w:val="left" w:pos="525"/>
        </w:tabs>
        <w:jc w:val="both"/>
        <w:rPr>
          <w:sz w:val="28"/>
          <w:szCs w:val="28"/>
        </w:rPr>
      </w:pPr>
    </w:p>
    <w:p w:rsidR="00185D29" w:rsidRDefault="00185D29" w:rsidP="00185D29">
      <w:pPr>
        <w:tabs>
          <w:tab w:val="left" w:pos="525"/>
        </w:tabs>
        <w:jc w:val="both"/>
        <w:rPr>
          <w:sz w:val="28"/>
          <w:szCs w:val="28"/>
        </w:rPr>
      </w:pPr>
    </w:p>
    <w:p w:rsidR="00185D29" w:rsidRDefault="00185D29" w:rsidP="00185D29">
      <w:pPr>
        <w:tabs>
          <w:tab w:val="left" w:pos="525"/>
        </w:tabs>
        <w:jc w:val="both"/>
        <w:rPr>
          <w:sz w:val="28"/>
          <w:szCs w:val="28"/>
        </w:rPr>
      </w:pPr>
    </w:p>
    <w:p w:rsidR="00185D29" w:rsidRDefault="00185D29" w:rsidP="00185D29">
      <w:pPr>
        <w:tabs>
          <w:tab w:val="left" w:pos="525"/>
        </w:tabs>
        <w:jc w:val="both"/>
        <w:rPr>
          <w:sz w:val="28"/>
          <w:szCs w:val="28"/>
        </w:rPr>
      </w:pPr>
    </w:p>
    <w:p w:rsidR="00185D29" w:rsidRDefault="00185D29" w:rsidP="00185D29">
      <w:pPr>
        <w:tabs>
          <w:tab w:val="left" w:pos="525"/>
        </w:tabs>
        <w:jc w:val="both"/>
        <w:rPr>
          <w:sz w:val="28"/>
          <w:szCs w:val="28"/>
        </w:rPr>
      </w:pPr>
    </w:p>
    <w:p w:rsidR="00185D29" w:rsidRDefault="00185D29" w:rsidP="00185D29">
      <w:pPr>
        <w:tabs>
          <w:tab w:val="left" w:pos="525"/>
        </w:tabs>
        <w:jc w:val="both"/>
        <w:rPr>
          <w:sz w:val="28"/>
          <w:szCs w:val="28"/>
        </w:rPr>
      </w:pPr>
    </w:p>
    <w:p w:rsidR="00185D29" w:rsidRDefault="00185D29" w:rsidP="00185D29">
      <w:pPr>
        <w:tabs>
          <w:tab w:val="left" w:pos="525"/>
        </w:tabs>
        <w:jc w:val="both"/>
        <w:rPr>
          <w:sz w:val="28"/>
          <w:szCs w:val="28"/>
        </w:rPr>
      </w:pPr>
    </w:p>
    <w:p w:rsidR="00185D29" w:rsidRDefault="00185D29" w:rsidP="00185D29">
      <w:pPr>
        <w:tabs>
          <w:tab w:val="left" w:pos="525"/>
        </w:tabs>
        <w:jc w:val="both"/>
        <w:rPr>
          <w:sz w:val="28"/>
          <w:szCs w:val="28"/>
        </w:rPr>
      </w:pPr>
    </w:p>
    <w:p w:rsidR="00185D29" w:rsidRDefault="00185D29" w:rsidP="00185D29">
      <w:pPr>
        <w:tabs>
          <w:tab w:val="left" w:pos="525"/>
        </w:tabs>
        <w:jc w:val="both"/>
        <w:rPr>
          <w:sz w:val="28"/>
          <w:szCs w:val="28"/>
        </w:rPr>
      </w:pPr>
    </w:p>
    <w:p w:rsidR="00185D29" w:rsidRDefault="00185D29" w:rsidP="00185D29">
      <w:pPr>
        <w:tabs>
          <w:tab w:val="left" w:pos="525"/>
        </w:tabs>
        <w:jc w:val="both"/>
        <w:rPr>
          <w:sz w:val="28"/>
          <w:szCs w:val="28"/>
        </w:rPr>
      </w:pPr>
    </w:p>
    <w:p w:rsidR="00185D29" w:rsidRDefault="00185D29" w:rsidP="00185D29">
      <w:pPr>
        <w:tabs>
          <w:tab w:val="left" w:pos="525"/>
        </w:tabs>
        <w:jc w:val="both"/>
        <w:rPr>
          <w:sz w:val="28"/>
          <w:szCs w:val="28"/>
        </w:rPr>
      </w:pPr>
    </w:p>
    <w:p w:rsidR="00185D29" w:rsidRDefault="00185D29" w:rsidP="00185D29">
      <w:pPr>
        <w:tabs>
          <w:tab w:val="left" w:pos="525"/>
        </w:tabs>
        <w:jc w:val="both"/>
        <w:rPr>
          <w:sz w:val="28"/>
          <w:szCs w:val="28"/>
        </w:rPr>
      </w:pPr>
    </w:p>
    <w:p w:rsidR="00185D29" w:rsidRDefault="00185D29" w:rsidP="00185D29">
      <w:pPr>
        <w:tabs>
          <w:tab w:val="left" w:pos="525"/>
        </w:tabs>
        <w:jc w:val="both"/>
        <w:rPr>
          <w:sz w:val="28"/>
          <w:szCs w:val="28"/>
        </w:rPr>
      </w:pPr>
    </w:p>
    <w:p w:rsidR="00185D29" w:rsidRDefault="00185D29" w:rsidP="00185D29">
      <w:pPr>
        <w:tabs>
          <w:tab w:val="left" w:pos="525"/>
        </w:tabs>
        <w:jc w:val="both"/>
        <w:rPr>
          <w:sz w:val="28"/>
          <w:szCs w:val="28"/>
        </w:rPr>
      </w:pPr>
    </w:p>
    <w:p w:rsidR="00185D29" w:rsidRDefault="00185D29" w:rsidP="00185D29">
      <w:pPr>
        <w:tabs>
          <w:tab w:val="left" w:pos="525"/>
        </w:tabs>
        <w:jc w:val="both"/>
        <w:rPr>
          <w:sz w:val="28"/>
          <w:szCs w:val="28"/>
        </w:rPr>
      </w:pPr>
    </w:p>
    <w:p w:rsidR="00185D29" w:rsidRDefault="00185D29" w:rsidP="00185D29">
      <w:pPr>
        <w:tabs>
          <w:tab w:val="left" w:pos="525"/>
        </w:tabs>
        <w:jc w:val="both"/>
        <w:rPr>
          <w:sz w:val="28"/>
          <w:szCs w:val="28"/>
        </w:rPr>
      </w:pPr>
    </w:p>
    <w:p w:rsidR="00185D29" w:rsidRDefault="00185D29" w:rsidP="00185D29">
      <w:pPr>
        <w:tabs>
          <w:tab w:val="left" w:pos="525"/>
        </w:tabs>
        <w:jc w:val="both"/>
        <w:rPr>
          <w:sz w:val="28"/>
          <w:szCs w:val="28"/>
        </w:rPr>
      </w:pPr>
    </w:p>
    <w:p w:rsidR="00185D29" w:rsidRDefault="00185D29" w:rsidP="00185D29">
      <w:pPr>
        <w:tabs>
          <w:tab w:val="left" w:pos="525"/>
        </w:tabs>
        <w:jc w:val="both"/>
        <w:rPr>
          <w:sz w:val="28"/>
          <w:szCs w:val="28"/>
        </w:rPr>
      </w:pPr>
    </w:p>
    <w:p w:rsidR="00185D29" w:rsidRDefault="00185D29" w:rsidP="00185D29">
      <w:pPr>
        <w:tabs>
          <w:tab w:val="left" w:pos="525"/>
        </w:tabs>
        <w:jc w:val="both"/>
        <w:rPr>
          <w:sz w:val="28"/>
          <w:szCs w:val="28"/>
        </w:rPr>
      </w:pPr>
    </w:p>
    <w:p w:rsidR="00185D29" w:rsidRDefault="00185D29" w:rsidP="00185D29">
      <w:pPr>
        <w:tabs>
          <w:tab w:val="left" w:pos="525"/>
        </w:tabs>
        <w:jc w:val="both"/>
      </w:pPr>
    </w:p>
    <w:sectPr w:rsidR="00185D29">
      <w:headerReference w:type="default" r:id="rId16"/>
      <w:footerReference w:type="default" r:id="rId17"/>
      <w:headerReference w:type="first" r:id="rId18"/>
      <w:footerReference w:type="first" r:id="rId19"/>
      <w:pgSz w:w="11906" w:h="16838"/>
      <w:pgMar w:top="1134" w:right="851" w:bottom="1134" w:left="145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2171" w:rsidRDefault="00492171">
      <w:r>
        <w:separator/>
      </w:r>
    </w:p>
  </w:endnote>
  <w:endnote w:type="continuationSeparator" w:id="0">
    <w:p w:rsidR="00492171" w:rsidRDefault="0049217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18D" w:rsidRDefault="00FB618D">
    <w:pPr>
      <w:pStyle w:val="af"/>
      <w:jc w:val="right"/>
    </w:pPr>
    <w:fldSimple w:instr=" PAGE ">
      <w:r w:rsidR="0033257D">
        <w:rPr>
          <w:noProof/>
        </w:rPr>
        <w:t>22</w:t>
      </w:r>
    </w:fldSimple>
  </w:p>
  <w:p w:rsidR="00FB618D" w:rsidRDefault="00FB618D">
    <w:pPr>
      <w:pStyle w:val="a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18D" w:rsidRDefault="00FB618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2171" w:rsidRDefault="00492171">
      <w:r>
        <w:separator/>
      </w:r>
    </w:p>
  </w:footnote>
  <w:footnote w:type="continuationSeparator" w:id="0">
    <w:p w:rsidR="00492171" w:rsidRDefault="004921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18D" w:rsidRDefault="00FB618D">
    <w:pPr>
      <w:pStyle w:val="af0"/>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18D" w:rsidRDefault="00FB618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ascii="Symbol" w:hAnsi="Symbol" w:cs="Symbol"/>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926"/>
        </w:tabs>
        <w:ind w:left="926" w:hanging="360"/>
      </w:pPr>
      <w:rPr>
        <w:rFonts w:ascii="Symbol" w:hAnsi="Symbol" w:cs="Symbol"/>
      </w:rPr>
    </w:lvl>
  </w:abstractNum>
  <w:abstractNum w:abstractNumId="2">
    <w:nsid w:val="00000003"/>
    <w:multiLevelType w:val="singleLevel"/>
    <w:tmpl w:val="00000003"/>
    <w:name w:val="WW8Num3"/>
    <w:lvl w:ilvl="0">
      <w:start w:val="1"/>
      <w:numFmt w:val="bullet"/>
      <w:lvlText w:val=""/>
      <w:lvlJc w:val="left"/>
      <w:pPr>
        <w:tabs>
          <w:tab w:val="num" w:pos="643"/>
        </w:tabs>
        <w:ind w:left="643" w:hanging="360"/>
      </w:pPr>
      <w:rPr>
        <w:rFonts w:ascii="Symbol" w:hAnsi="Symbol" w:cs="Times New Roman"/>
      </w:r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z w:val="28"/>
        <w:szCs w:val="28"/>
        <w:shd w:val="clear" w:color="auto" w:fill="00FFFF"/>
      </w:r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Symbol" w:hAnsi="Symbol"/>
        <w:color w:val="0066CC"/>
        <w:sz w:val="28"/>
        <w:szCs w:val="28"/>
      </w:rPr>
    </w:lvl>
  </w:abstractNum>
  <w:abstractNum w:abstractNumId="5">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spacing w:val="-2"/>
        <w:sz w:val="28"/>
        <w:szCs w:val="28"/>
        <w:shd w:val="clear" w:color="auto" w:fill="FFFF99"/>
      </w:rPr>
    </w:lvl>
  </w:abstractNum>
  <w:abstractNum w:abstractNumId="6">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color w:val="000000"/>
        <w:sz w:val="28"/>
        <w:szCs w:val="28"/>
        <w:shd w:val="clear" w:color="auto" w:fill="FFFFFF"/>
      </w:rPr>
    </w:lvl>
  </w:abstractNum>
  <w:abstractNum w:abstractNumId="7">
    <w:nsid w:val="00000008"/>
    <w:multiLevelType w:val="singleLevel"/>
    <w:tmpl w:val="00000008"/>
    <w:name w:val="WW8Num8"/>
    <w:lvl w:ilvl="0">
      <w:start w:val="1"/>
      <w:numFmt w:val="bullet"/>
      <w:lvlText w:val=""/>
      <w:lvlJc w:val="left"/>
      <w:pPr>
        <w:tabs>
          <w:tab w:val="num" w:pos="0"/>
        </w:tabs>
        <w:ind w:left="1068" w:hanging="360"/>
      </w:pPr>
      <w:rPr>
        <w:rFonts w:ascii="Symbol" w:hAnsi="Symbol" w:cs="Symbol"/>
        <w:color w:val="000000"/>
        <w:sz w:val="24"/>
        <w:szCs w:val="24"/>
        <w:shd w:val="clear" w:color="auto" w:fill="FFFFFF"/>
      </w:rPr>
    </w:lvl>
  </w:abstractNum>
  <w:abstractNum w:abstractNumId="8">
    <w:nsid w:val="00000009"/>
    <w:multiLevelType w:val="singleLevel"/>
    <w:tmpl w:val="00000009"/>
    <w:name w:val="WW8Num9"/>
    <w:lvl w:ilvl="0">
      <w:start w:val="1"/>
      <w:numFmt w:val="bullet"/>
      <w:lvlText w:val=""/>
      <w:lvlJc w:val="left"/>
      <w:pPr>
        <w:tabs>
          <w:tab w:val="num" w:pos="0"/>
        </w:tabs>
        <w:ind w:left="720" w:hanging="360"/>
      </w:pPr>
      <w:rPr>
        <w:rFonts w:ascii="Symbol" w:hAnsi="Symbol"/>
        <w:color w:val="FF0000"/>
        <w:sz w:val="28"/>
        <w:szCs w:val="28"/>
      </w:rPr>
    </w:lvl>
  </w:abstractNum>
  <w:abstractNum w:abstractNumId="9">
    <w:nsid w:val="0000000A"/>
    <w:multiLevelType w:val="singleLevel"/>
    <w:tmpl w:val="0000000A"/>
    <w:name w:val="WW8Num10"/>
    <w:lvl w:ilvl="0">
      <w:start w:val="1"/>
      <w:numFmt w:val="bullet"/>
      <w:lvlText w:val=""/>
      <w:lvlJc w:val="left"/>
      <w:pPr>
        <w:tabs>
          <w:tab w:val="num" w:pos="0"/>
        </w:tabs>
        <w:ind w:left="720" w:hanging="360"/>
      </w:pPr>
      <w:rPr>
        <w:rFonts w:ascii="Symbol" w:hAnsi="Symbol" w:cs="Symbol"/>
        <w:sz w:val="24"/>
        <w:szCs w:val="24"/>
      </w:rPr>
    </w:lvl>
  </w:abstractNum>
  <w:abstractNum w:abstractNumId="10">
    <w:nsid w:val="0000000B"/>
    <w:multiLevelType w:val="singleLevel"/>
    <w:tmpl w:val="0000000B"/>
    <w:name w:val="WW8Num11"/>
    <w:lvl w:ilvl="0">
      <w:start w:val="1"/>
      <w:numFmt w:val="bullet"/>
      <w:lvlText w:val=""/>
      <w:lvlJc w:val="left"/>
      <w:pPr>
        <w:tabs>
          <w:tab w:val="num" w:pos="0"/>
        </w:tabs>
        <w:ind w:left="720" w:hanging="360"/>
      </w:pPr>
      <w:rPr>
        <w:rFonts w:ascii="Symbol" w:hAnsi="Symbol" w:cs="Times New Roman"/>
        <w:sz w:val="28"/>
        <w:szCs w:val="28"/>
      </w:rPr>
    </w:lvl>
  </w:abstractNum>
  <w:abstractNum w:abstractNumId="11">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vanish/>
        <w:sz w:val="24"/>
        <w:szCs w:val="24"/>
      </w:rPr>
    </w:lvl>
  </w:abstractNum>
  <w:abstractNum w:abstractNumId="12">
    <w:nsid w:val="0000000D"/>
    <w:multiLevelType w:val="singleLevel"/>
    <w:tmpl w:val="0000000D"/>
    <w:name w:val="WW8Num13"/>
    <w:lvl w:ilvl="0">
      <w:start w:val="1"/>
      <w:numFmt w:val="bullet"/>
      <w:lvlText w:val=""/>
      <w:lvlJc w:val="left"/>
      <w:pPr>
        <w:tabs>
          <w:tab w:val="num" w:pos="0"/>
        </w:tabs>
        <w:ind w:left="720" w:hanging="360"/>
      </w:pPr>
      <w:rPr>
        <w:rFonts w:ascii="Symbol" w:hAnsi="Symbol" w:cs="Symbol"/>
        <w:sz w:val="28"/>
        <w:szCs w:val="28"/>
      </w:rPr>
    </w:lvl>
  </w:abstractNum>
  <w:abstractNum w:abstractNumId="13">
    <w:nsid w:val="0000000E"/>
    <w:multiLevelType w:val="singleLevel"/>
    <w:tmpl w:val="0000000E"/>
    <w:name w:val="WW8Num14"/>
    <w:lvl w:ilvl="0">
      <w:start w:val="1"/>
      <w:numFmt w:val="bullet"/>
      <w:lvlText w:val=""/>
      <w:lvlJc w:val="left"/>
      <w:pPr>
        <w:tabs>
          <w:tab w:val="num" w:pos="0"/>
        </w:tabs>
        <w:ind w:left="720" w:hanging="360"/>
      </w:pPr>
      <w:rPr>
        <w:rFonts w:ascii="Symbol" w:hAnsi="Symbol"/>
      </w:rPr>
    </w:lvl>
  </w:abstractNum>
  <w:abstractNum w:abstractNumId="14">
    <w:nsid w:val="0000000F"/>
    <w:multiLevelType w:val="multilevel"/>
    <w:tmpl w:val="0000000F"/>
    <w:name w:val="WW8Num15"/>
    <w:lvl w:ilvl="0">
      <w:start w:val="1"/>
      <w:numFmt w:val="decimal"/>
      <w:lvlText w:val="%1."/>
      <w:lvlJc w:val="left"/>
      <w:pPr>
        <w:tabs>
          <w:tab w:val="num" w:pos="0"/>
        </w:tabs>
        <w:ind w:left="360" w:hanging="360"/>
      </w:pPr>
      <w:rPr>
        <w:vanish/>
      </w:rPr>
    </w:lvl>
    <w:lvl w:ilvl="1">
      <w:start w:val="1"/>
      <w:numFmt w:val="decimal"/>
      <w:lvlText w:val="%1.%2."/>
      <w:lvlJc w:val="left"/>
      <w:pPr>
        <w:tabs>
          <w:tab w:val="num" w:pos="0"/>
        </w:tabs>
        <w:ind w:left="432" w:hanging="432"/>
      </w:pPr>
      <w:rPr>
        <w:rFonts w:ascii="Times New Roman" w:hAnsi="Times New Roman" w:cs="Times New Roman"/>
        <w:color w:val="FF0000"/>
        <w:spacing w:val="-2"/>
        <w:sz w:val="24"/>
        <w:szCs w:val="24"/>
        <w:shd w:val="clear" w:color="auto" w:fill="00FFFF"/>
      </w:rPr>
    </w:lvl>
    <w:lvl w:ilvl="2">
      <w:start w:val="1"/>
      <w:numFmt w:val="decimal"/>
      <w:lvlText w:val="%1.%2.%3."/>
      <w:lvlJc w:val="left"/>
      <w:pPr>
        <w:tabs>
          <w:tab w:val="num" w:pos="0"/>
        </w:tabs>
        <w:ind w:left="1224" w:hanging="504"/>
      </w:pPr>
      <w:rPr>
        <w:color w:val="0066CC"/>
        <w:sz w:val="28"/>
        <w:szCs w:val="28"/>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5">
    <w:nsid w:val="00000010"/>
    <w:multiLevelType w:val="singleLevel"/>
    <w:tmpl w:val="00000010"/>
    <w:name w:val="WW8Num16"/>
    <w:lvl w:ilvl="0">
      <w:start w:val="1"/>
      <w:numFmt w:val="bullet"/>
      <w:lvlText w:val=""/>
      <w:lvlJc w:val="left"/>
      <w:pPr>
        <w:tabs>
          <w:tab w:val="num" w:pos="0"/>
        </w:tabs>
        <w:ind w:left="720" w:hanging="360"/>
      </w:pPr>
      <w:rPr>
        <w:rFonts w:ascii="Symbol" w:hAnsi="Symbol" w:cs="Symbol"/>
        <w:sz w:val="24"/>
        <w:szCs w:val="24"/>
      </w:rPr>
    </w:lvl>
  </w:abstractNum>
  <w:abstractNum w:abstractNumId="16">
    <w:nsid w:val="00000011"/>
    <w:multiLevelType w:val="singleLevel"/>
    <w:tmpl w:val="00000011"/>
    <w:name w:val="WW8Num17"/>
    <w:lvl w:ilvl="0">
      <w:start w:val="1"/>
      <w:numFmt w:val="bullet"/>
      <w:lvlText w:val=""/>
      <w:lvlJc w:val="left"/>
      <w:pPr>
        <w:tabs>
          <w:tab w:val="num" w:pos="0"/>
        </w:tabs>
        <w:ind w:left="720" w:hanging="360"/>
      </w:pPr>
      <w:rPr>
        <w:rFonts w:ascii="Symbol" w:hAnsi="Symbol"/>
        <w:vanish/>
        <w:sz w:val="28"/>
        <w:szCs w:val="28"/>
      </w:rPr>
    </w:lvl>
  </w:abstractNum>
  <w:abstractNum w:abstractNumId="17">
    <w:nsid w:val="00000012"/>
    <w:multiLevelType w:val="singleLevel"/>
    <w:tmpl w:val="00000012"/>
    <w:name w:val="WW8Num18"/>
    <w:lvl w:ilvl="0">
      <w:start w:val="1"/>
      <w:numFmt w:val="bullet"/>
      <w:lvlText w:val=""/>
      <w:lvlJc w:val="left"/>
      <w:pPr>
        <w:tabs>
          <w:tab w:val="num" w:pos="0"/>
        </w:tabs>
        <w:ind w:left="720" w:hanging="360"/>
      </w:pPr>
      <w:rPr>
        <w:rFonts w:ascii="Symbol" w:hAnsi="Symbol" w:cs="Symbol"/>
        <w:color w:val="000000"/>
      </w:rPr>
    </w:lvl>
  </w:abstractNum>
  <w:abstractNum w:abstractNumId="18">
    <w:nsid w:val="00000013"/>
    <w:multiLevelType w:val="singleLevel"/>
    <w:tmpl w:val="00000013"/>
    <w:name w:val="WW8Num19"/>
    <w:lvl w:ilvl="0">
      <w:start w:val="1"/>
      <w:numFmt w:val="bullet"/>
      <w:lvlText w:val=""/>
      <w:lvlJc w:val="left"/>
      <w:pPr>
        <w:tabs>
          <w:tab w:val="num" w:pos="0"/>
        </w:tabs>
        <w:ind w:left="720" w:hanging="360"/>
      </w:pPr>
      <w:rPr>
        <w:rFonts w:ascii="Symbol" w:hAnsi="Symbol"/>
        <w:sz w:val="28"/>
        <w:szCs w:val="28"/>
      </w:rPr>
    </w:lvl>
  </w:abstractNum>
  <w:abstractNum w:abstractNumId="19">
    <w:nsid w:val="00000014"/>
    <w:multiLevelType w:val="singleLevel"/>
    <w:tmpl w:val="00000014"/>
    <w:name w:val="WW8Num20"/>
    <w:lvl w:ilvl="0">
      <w:start w:val="1"/>
      <w:numFmt w:val="bullet"/>
      <w:lvlText w:val=""/>
      <w:lvlJc w:val="left"/>
      <w:pPr>
        <w:tabs>
          <w:tab w:val="num" w:pos="0"/>
        </w:tabs>
        <w:ind w:left="720" w:hanging="360"/>
      </w:pPr>
      <w:rPr>
        <w:rFonts w:ascii="Symbol" w:hAnsi="Symbol"/>
      </w:rPr>
    </w:lvl>
  </w:abstractNum>
  <w:abstractNum w:abstractNumId="20">
    <w:nsid w:val="00000015"/>
    <w:multiLevelType w:val="multilevel"/>
    <w:tmpl w:val="00000015"/>
    <w:name w:val="WW8Num21"/>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1">
    <w:nsid w:val="00B83CB0"/>
    <w:multiLevelType w:val="hybridMultilevel"/>
    <w:tmpl w:val="F83CBF36"/>
    <w:lvl w:ilvl="0" w:tplc="5F80466E">
      <w:start w:val="1"/>
      <w:numFmt w:val="bullet"/>
      <w:lvlText w:val=""/>
      <w:lvlJc w:val="left"/>
      <w:pPr>
        <w:ind w:left="735" w:hanging="360"/>
      </w:pPr>
      <w:rPr>
        <w:rFonts w:ascii="Symbol" w:hAnsi="Symbol" w:hint="default"/>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22">
    <w:nsid w:val="023B50F7"/>
    <w:multiLevelType w:val="multilevel"/>
    <w:tmpl w:val="D51ADFF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06226440"/>
    <w:multiLevelType w:val="hybridMultilevel"/>
    <w:tmpl w:val="726ACB40"/>
    <w:lvl w:ilvl="0" w:tplc="5F80466E">
      <w:start w:val="1"/>
      <w:numFmt w:val="bullet"/>
      <w:lvlText w:val=""/>
      <w:lvlJc w:val="left"/>
      <w:pPr>
        <w:ind w:left="735" w:hanging="360"/>
      </w:pPr>
      <w:rPr>
        <w:rFonts w:ascii="Symbol" w:hAnsi="Symbol" w:hint="default"/>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24">
    <w:nsid w:val="06FC2254"/>
    <w:multiLevelType w:val="hybridMultilevel"/>
    <w:tmpl w:val="31F61DA4"/>
    <w:lvl w:ilvl="0" w:tplc="5F80466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
    <w:nsid w:val="098864FE"/>
    <w:multiLevelType w:val="hybridMultilevel"/>
    <w:tmpl w:val="786EA97C"/>
    <w:lvl w:ilvl="0" w:tplc="5F80466E">
      <w:start w:val="1"/>
      <w:numFmt w:val="bullet"/>
      <w:lvlText w:val=""/>
      <w:lvlJc w:val="left"/>
      <w:pPr>
        <w:ind w:left="735" w:hanging="360"/>
      </w:pPr>
      <w:rPr>
        <w:rFonts w:ascii="Symbol" w:hAnsi="Symbol" w:hint="default"/>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26">
    <w:nsid w:val="15DB2B56"/>
    <w:multiLevelType w:val="hybridMultilevel"/>
    <w:tmpl w:val="99B4333E"/>
    <w:lvl w:ilvl="0" w:tplc="5F8046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B14777B"/>
    <w:multiLevelType w:val="hybridMultilevel"/>
    <w:tmpl w:val="D8FA70E2"/>
    <w:lvl w:ilvl="0" w:tplc="5F80466E">
      <w:start w:val="1"/>
      <w:numFmt w:val="bullet"/>
      <w:lvlText w:val=""/>
      <w:lvlJc w:val="left"/>
      <w:pPr>
        <w:ind w:left="735" w:hanging="360"/>
      </w:pPr>
      <w:rPr>
        <w:rFonts w:ascii="Symbol" w:hAnsi="Symbol" w:hint="default"/>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28">
    <w:nsid w:val="2F952CB6"/>
    <w:multiLevelType w:val="multilevel"/>
    <w:tmpl w:val="FAF633E0"/>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9">
    <w:nsid w:val="2FFA5780"/>
    <w:multiLevelType w:val="hybridMultilevel"/>
    <w:tmpl w:val="2EC6BA94"/>
    <w:lvl w:ilvl="0" w:tplc="5F80466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
    <w:nsid w:val="318F6996"/>
    <w:multiLevelType w:val="multilevel"/>
    <w:tmpl w:val="680E632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43303DBE"/>
    <w:multiLevelType w:val="hybridMultilevel"/>
    <w:tmpl w:val="DF58DFBC"/>
    <w:lvl w:ilvl="0" w:tplc="5F80466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2">
    <w:nsid w:val="52473F48"/>
    <w:multiLevelType w:val="multilevel"/>
    <w:tmpl w:val="CD0AB726"/>
    <w:lvl w:ilvl="0">
      <w:start w:val="3"/>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54FE6B7D"/>
    <w:multiLevelType w:val="hybridMultilevel"/>
    <w:tmpl w:val="B33A4AB8"/>
    <w:lvl w:ilvl="0" w:tplc="5F80466E">
      <w:start w:val="1"/>
      <w:numFmt w:val="bullet"/>
      <w:lvlText w:val=""/>
      <w:lvlJc w:val="left"/>
      <w:pPr>
        <w:ind w:left="735" w:hanging="360"/>
      </w:pPr>
      <w:rPr>
        <w:rFonts w:ascii="Symbol" w:hAnsi="Symbol" w:hint="default"/>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34">
    <w:nsid w:val="57134C0C"/>
    <w:multiLevelType w:val="multilevel"/>
    <w:tmpl w:val="5C963CAC"/>
    <w:lvl w:ilvl="0">
      <w:start w:val="1"/>
      <w:numFmt w:val="decimal"/>
      <w:lvlText w:val="%1."/>
      <w:lvlJc w:val="left"/>
      <w:pPr>
        <w:ind w:left="644" w:hanging="360"/>
      </w:pPr>
    </w:lvl>
    <w:lvl w:ilvl="1">
      <w:start w:val="1"/>
      <w:numFmt w:val="decimal"/>
      <w:isLgl/>
      <w:lvlText w:val="%1.%2"/>
      <w:lvlJc w:val="left"/>
      <w:pPr>
        <w:ind w:left="851" w:hanging="360"/>
      </w:pPr>
      <w:rPr>
        <w:rFonts w:hint="default"/>
      </w:rPr>
    </w:lvl>
    <w:lvl w:ilvl="2">
      <w:start w:val="1"/>
      <w:numFmt w:val="decimal"/>
      <w:isLgl/>
      <w:lvlText w:val="%1.%2.%3"/>
      <w:lvlJc w:val="left"/>
      <w:pPr>
        <w:ind w:left="1418" w:hanging="720"/>
      </w:pPr>
      <w:rPr>
        <w:rFonts w:hint="default"/>
      </w:rPr>
    </w:lvl>
    <w:lvl w:ilvl="3">
      <w:start w:val="1"/>
      <w:numFmt w:val="decimal"/>
      <w:isLgl/>
      <w:lvlText w:val="%1.%2.%3.%4"/>
      <w:lvlJc w:val="left"/>
      <w:pPr>
        <w:ind w:left="1985" w:hanging="1080"/>
      </w:pPr>
      <w:rPr>
        <w:rFonts w:hint="default"/>
      </w:rPr>
    </w:lvl>
    <w:lvl w:ilvl="4">
      <w:start w:val="1"/>
      <w:numFmt w:val="decimal"/>
      <w:isLgl/>
      <w:lvlText w:val="%1.%2.%3.%4.%5"/>
      <w:lvlJc w:val="left"/>
      <w:pPr>
        <w:ind w:left="2192" w:hanging="1080"/>
      </w:pPr>
      <w:rPr>
        <w:rFonts w:hint="default"/>
      </w:rPr>
    </w:lvl>
    <w:lvl w:ilvl="5">
      <w:start w:val="1"/>
      <w:numFmt w:val="decimal"/>
      <w:isLgl/>
      <w:lvlText w:val="%1.%2.%3.%4.%5.%6"/>
      <w:lvlJc w:val="left"/>
      <w:pPr>
        <w:ind w:left="2759" w:hanging="1440"/>
      </w:pPr>
      <w:rPr>
        <w:rFonts w:hint="default"/>
      </w:rPr>
    </w:lvl>
    <w:lvl w:ilvl="6">
      <w:start w:val="1"/>
      <w:numFmt w:val="decimal"/>
      <w:isLgl/>
      <w:lvlText w:val="%1.%2.%3.%4.%5.%6.%7"/>
      <w:lvlJc w:val="left"/>
      <w:pPr>
        <w:ind w:left="2966" w:hanging="1440"/>
      </w:pPr>
      <w:rPr>
        <w:rFonts w:hint="default"/>
      </w:rPr>
    </w:lvl>
    <w:lvl w:ilvl="7">
      <w:start w:val="1"/>
      <w:numFmt w:val="decimal"/>
      <w:isLgl/>
      <w:lvlText w:val="%1.%2.%3.%4.%5.%6.%7.%8"/>
      <w:lvlJc w:val="left"/>
      <w:pPr>
        <w:ind w:left="3533" w:hanging="1800"/>
      </w:pPr>
      <w:rPr>
        <w:rFonts w:hint="default"/>
      </w:rPr>
    </w:lvl>
    <w:lvl w:ilvl="8">
      <w:start w:val="1"/>
      <w:numFmt w:val="decimal"/>
      <w:isLgl/>
      <w:lvlText w:val="%1.%2.%3.%4.%5.%6.%7.%8.%9"/>
      <w:lvlJc w:val="left"/>
      <w:pPr>
        <w:ind w:left="4100" w:hanging="2160"/>
      </w:pPr>
      <w:rPr>
        <w:rFonts w:hint="default"/>
      </w:rPr>
    </w:lvl>
  </w:abstractNum>
  <w:abstractNum w:abstractNumId="35">
    <w:nsid w:val="5A096689"/>
    <w:multiLevelType w:val="multilevel"/>
    <w:tmpl w:val="680E6328"/>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nsid w:val="5E576B49"/>
    <w:multiLevelType w:val="hybridMultilevel"/>
    <w:tmpl w:val="50564464"/>
    <w:lvl w:ilvl="0" w:tplc="5F80466E">
      <w:start w:val="1"/>
      <w:numFmt w:val="bullet"/>
      <w:lvlText w:val=""/>
      <w:lvlJc w:val="left"/>
      <w:pPr>
        <w:ind w:left="735" w:hanging="360"/>
      </w:pPr>
      <w:rPr>
        <w:rFonts w:ascii="Symbol" w:hAnsi="Symbol" w:hint="default"/>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37">
    <w:nsid w:val="5EC44566"/>
    <w:multiLevelType w:val="hybridMultilevel"/>
    <w:tmpl w:val="40080484"/>
    <w:lvl w:ilvl="0" w:tplc="5F80466E">
      <w:start w:val="1"/>
      <w:numFmt w:val="bullet"/>
      <w:lvlText w:val=""/>
      <w:lvlJc w:val="left"/>
      <w:pPr>
        <w:ind w:left="735" w:hanging="360"/>
      </w:pPr>
      <w:rPr>
        <w:rFonts w:ascii="Symbol" w:hAnsi="Symbol" w:hint="default"/>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38">
    <w:nsid w:val="6F902676"/>
    <w:multiLevelType w:val="hybridMultilevel"/>
    <w:tmpl w:val="69C4F4C0"/>
    <w:lvl w:ilvl="0" w:tplc="5F8046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083151B"/>
    <w:multiLevelType w:val="hybridMultilevel"/>
    <w:tmpl w:val="A440B368"/>
    <w:lvl w:ilvl="0" w:tplc="7E920A22">
      <w:start w:val="1"/>
      <w:numFmt w:val="decimal"/>
      <w:lvlText w:val="%1.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38E6F02"/>
    <w:multiLevelType w:val="hybridMultilevel"/>
    <w:tmpl w:val="03647738"/>
    <w:lvl w:ilvl="0" w:tplc="5F80466E">
      <w:start w:val="1"/>
      <w:numFmt w:val="bullet"/>
      <w:lvlText w:val=""/>
      <w:lvlJc w:val="left"/>
      <w:pPr>
        <w:ind w:left="735" w:hanging="360"/>
      </w:pPr>
      <w:rPr>
        <w:rFonts w:ascii="Symbol" w:hAnsi="Symbol" w:hint="default"/>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41">
    <w:nsid w:val="73E745E5"/>
    <w:multiLevelType w:val="multilevel"/>
    <w:tmpl w:val="591CF260"/>
    <w:lvl w:ilvl="0">
      <w:start w:val="1"/>
      <w:numFmt w:val="decimal"/>
      <w:lvlText w:val="%1."/>
      <w:lvlJc w:val="left"/>
      <w:pPr>
        <w:ind w:left="432" w:hanging="432"/>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nsid w:val="74F47F62"/>
    <w:multiLevelType w:val="multilevel"/>
    <w:tmpl w:val="2A2C262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75C41F08"/>
    <w:multiLevelType w:val="hybridMultilevel"/>
    <w:tmpl w:val="412C92E2"/>
    <w:lvl w:ilvl="0" w:tplc="5F8046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6"/>
  </w:num>
  <w:num w:numId="5">
    <w:abstractNumId w:val="11"/>
  </w:num>
  <w:num w:numId="6">
    <w:abstractNumId w:val="16"/>
  </w:num>
  <w:num w:numId="7">
    <w:abstractNumId w:val="19"/>
  </w:num>
  <w:num w:numId="8">
    <w:abstractNumId w:val="34"/>
  </w:num>
  <w:num w:numId="9">
    <w:abstractNumId w:val="14"/>
    <w:lvlOverride w:ilvl="0">
      <w:lvl w:ilvl="0">
        <w:start w:val="1"/>
        <w:numFmt w:val="decimal"/>
        <w:lvlText w:val="%1."/>
        <w:lvlJc w:val="left"/>
        <w:pPr>
          <w:tabs>
            <w:tab w:val="num" w:pos="0"/>
          </w:tabs>
          <w:ind w:left="360" w:hanging="360"/>
        </w:pPr>
        <w:rPr>
          <w:rFonts w:hint="default"/>
          <w:vanish/>
        </w:rPr>
      </w:lvl>
    </w:lvlOverride>
    <w:lvlOverride w:ilvl="1">
      <w:lvl w:ilvl="1">
        <w:start w:val="1"/>
        <w:numFmt w:val="decimal"/>
        <w:lvlText w:val="%1.%2."/>
        <w:lvlJc w:val="left"/>
        <w:pPr>
          <w:tabs>
            <w:tab w:val="num" w:pos="0"/>
          </w:tabs>
          <w:ind w:left="432" w:hanging="432"/>
        </w:pPr>
        <w:rPr>
          <w:rFonts w:ascii="Times New Roman" w:hAnsi="Times New Roman" w:cs="Times New Roman" w:hint="default"/>
          <w:color w:val="FF0000"/>
          <w:spacing w:val="-2"/>
          <w:sz w:val="24"/>
          <w:szCs w:val="24"/>
        </w:rPr>
      </w:lvl>
    </w:lvlOverride>
    <w:lvlOverride w:ilvl="2">
      <w:lvl w:ilvl="2">
        <w:start w:val="1"/>
        <w:numFmt w:val="decimal"/>
        <w:lvlText w:val="%1.%2.%3."/>
        <w:lvlJc w:val="left"/>
        <w:pPr>
          <w:tabs>
            <w:tab w:val="num" w:pos="0"/>
          </w:tabs>
          <w:ind w:left="1224" w:hanging="504"/>
        </w:pPr>
        <w:rPr>
          <w:rFonts w:hint="default"/>
          <w:color w:val="0066CC"/>
          <w:sz w:val="28"/>
          <w:szCs w:val="28"/>
        </w:rPr>
      </w:lvl>
    </w:lvlOverride>
    <w:lvlOverride w:ilvl="3">
      <w:lvl w:ilvl="3">
        <w:start w:val="1"/>
        <w:numFmt w:val="decimal"/>
        <w:lvlText w:val="%1.%2.%3.%4."/>
        <w:lvlJc w:val="left"/>
        <w:pPr>
          <w:tabs>
            <w:tab w:val="num" w:pos="0"/>
          </w:tabs>
          <w:ind w:left="1728" w:hanging="648"/>
        </w:pPr>
        <w:rPr>
          <w:rFonts w:hint="default"/>
        </w:rPr>
      </w:lvl>
    </w:lvlOverride>
    <w:lvlOverride w:ilvl="4">
      <w:lvl w:ilvl="4">
        <w:start w:val="1"/>
        <w:numFmt w:val="decimal"/>
        <w:lvlText w:val="%1.%2.%3.%4.%5."/>
        <w:lvlJc w:val="left"/>
        <w:pPr>
          <w:tabs>
            <w:tab w:val="num" w:pos="0"/>
          </w:tabs>
          <w:ind w:left="2232" w:hanging="792"/>
        </w:pPr>
        <w:rPr>
          <w:rFonts w:hint="default"/>
        </w:rPr>
      </w:lvl>
    </w:lvlOverride>
    <w:lvlOverride w:ilvl="5">
      <w:lvl w:ilvl="5">
        <w:start w:val="1"/>
        <w:numFmt w:val="decimal"/>
        <w:lvlText w:val="%1.%2.%3.%4.%5.%6."/>
        <w:lvlJc w:val="left"/>
        <w:pPr>
          <w:tabs>
            <w:tab w:val="num" w:pos="0"/>
          </w:tabs>
          <w:ind w:left="2736" w:hanging="936"/>
        </w:pPr>
        <w:rPr>
          <w:rFonts w:hint="default"/>
        </w:rPr>
      </w:lvl>
    </w:lvlOverride>
    <w:lvlOverride w:ilvl="6">
      <w:lvl w:ilvl="6">
        <w:start w:val="1"/>
        <w:numFmt w:val="decimal"/>
        <w:lvlText w:val="%1.%2.%3.%4.%5.%6.%7."/>
        <w:lvlJc w:val="left"/>
        <w:pPr>
          <w:tabs>
            <w:tab w:val="num" w:pos="0"/>
          </w:tabs>
          <w:ind w:left="3240" w:hanging="1080"/>
        </w:pPr>
        <w:rPr>
          <w:rFonts w:hint="default"/>
        </w:rPr>
      </w:lvl>
    </w:lvlOverride>
    <w:lvlOverride w:ilvl="7">
      <w:lvl w:ilvl="7">
        <w:start w:val="1"/>
        <w:numFmt w:val="decimal"/>
        <w:lvlText w:val="%1.%2.%3.%4.%5.%6.%7.%8."/>
        <w:lvlJc w:val="left"/>
        <w:pPr>
          <w:tabs>
            <w:tab w:val="num" w:pos="0"/>
          </w:tabs>
          <w:ind w:left="3744" w:hanging="1224"/>
        </w:pPr>
        <w:rPr>
          <w:rFonts w:hint="default"/>
        </w:rPr>
      </w:lvl>
    </w:lvlOverride>
    <w:lvlOverride w:ilvl="8">
      <w:lvl w:ilvl="8">
        <w:start w:val="1"/>
        <w:numFmt w:val="decimal"/>
        <w:lvlText w:val="%1.%2.%3.%4.%5.%6.%7.%8.%9."/>
        <w:lvlJc w:val="left"/>
        <w:pPr>
          <w:tabs>
            <w:tab w:val="num" w:pos="0"/>
          </w:tabs>
          <w:ind w:left="4320" w:hanging="1440"/>
        </w:pPr>
        <w:rPr>
          <w:rFonts w:hint="default"/>
        </w:rPr>
      </w:lvl>
    </w:lvlOverride>
  </w:num>
  <w:num w:numId="10">
    <w:abstractNumId w:val="39"/>
  </w:num>
  <w:num w:numId="11">
    <w:abstractNumId w:val="23"/>
  </w:num>
  <w:num w:numId="12">
    <w:abstractNumId w:val="36"/>
  </w:num>
  <w:num w:numId="13">
    <w:abstractNumId w:val="38"/>
  </w:num>
  <w:num w:numId="14">
    <w:abstractNumId w:val="43"/>
  </w:num>
  <w:num w:numId="15">
    <w:abstractNumId w:val="26"/>
  </w:num>
  <w:num w:numId="16">
    <w:abstractNumId w:val="28"/>
  </w:num>
  <w:num w:numId="17">
    <w:abstractNumId w:val="25"/>
  </w:num>
  <w:num w:numId="18">
    <w:abstractNumId w:val="21"/>
  </w:num>
  <w:num w:numId="19">
    <w:abstractNumId w:val="27"/>
  </w:num>
  <w:num w:numId="20">
    <w:abstractNumId w:val="37"/>
  </w:num>
  <w:num w:numId="21">
    <w:abstractNumId w:val="40"/>
  </w:num>
  <w:num w:numId="22">
    <w:abstractNumId w:val="33"/>
  </w:num>
  <w:num w:numId="23">
    <w:abstractNumId w:val="32"/>
  </w:num>
  <w:num w:numId="24">
    <w:abstractNumId w:val="35"/>
  </w:num>
  <w:num w:numId="25">
    <w:abstractNumId w:val="42"/>
  </w:num>
  <w:num w:numId="26">
    <w:abstractNumId w:val="22"/>
  </w:num>
  <w:num w:numId="27">
    <w:abstractNumId w:val="41"/>
  </w:num>
  <w:num w:numId="28">
    <w:abstractNumId w:val="24"/>
  </w:num>
  <w:num w:numId="29">
    <w:abstractNumId w:val="30"/>
  </w:num>
  <w:num w:numId="30">
    <w:abstractNumId w:val="31"/>
  </w:num>
  <w:num w:numId="31">
    <w:abstractNumId w:val="29"/>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spaceForUL/>
    <w:balanceSingleByteDoubleByteWidth/>
    <w:doNotLeaveBackslashAlone/>
    <w:ulTrailSpace/>
    <w:adjustLineHeightInTable/>
  </w:compat>
  <w:rsids>
    <w:rsidRoot w:val="008806D8"/>
    <w:rsid w:val="000E1E5F"/>
    <w:rsid w:val="001471DE"/>
    <w:rsid w:val="00185D29"/>
    <w:rsid w:val="00186B8A"/>
    <w:rsid w:val="001B6BCA"/>
    <w:rsid w:val="001D1425"/>
    <w:rsid w:val="001D5094"/>
    <w:rsid w:val="00212E9F"/>
    <w:rsid w:val="0033257D"/>
    <w:rsid w:val="00335C2B"/>
    <w:rsid w:val="00492171"/>
    <w:rsid w:val="005B1CFB"/>
    <w:rsid w:val="00691AF2"/>
    <w:rsid w:val="00697C83"/>
    <w:rsid w:val="006C505F"/>
    <w:rsid w:val="006D7A09"/>
    <w:rsid w:val="00780D62"/>
    <w:rsid w:val="007C7328"/>
    <w:rsid w:val="008046A8"/>
    <w:rsid w:val="008806D8"/>
    <w:rsid w:val="008870E5"/>
    <w:rsid w:val="00896567"/>
    <w:rsid w:val="00A2617F"/>
    <w:rsid w:val="00AA7F58"/>
    <w:rsid w:val="00AE1BBF"/>
    <w:rsid w:val="00B2071E"/>
    <w:rsid w:val="00B84638"/>
    <w:rsid w:val="00C86472"/>
    <w:rsid w:val="00DB2E9F"/>
    <w:rsid w:val="00E86BB9"/>
    <w:rsid w:val="00F2163A"/>
    <w:rsid w:val="00FB618D"/>
    <w:rsid w:val="00FB73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sz w:val="24"/>
      <w:szCs w:val="24"/>
      <w:lang w:eastAsia="zh-CN"/>
    </w:rPr>
  </w:style>
  <w:style w:type="paragraph" w:styleId="1">
    <w:name w:val="heading 1"/>
    <w:basedOn w:val="a"/>
    <w:next w:val="a"/>
    <w:qFormat/>
    <w:pPr>
      <w:keepNext/>
      <w:numPr>
        <w:numId w:val="1"/>
      </w:numPr>
      <w:spacing w:before="240" w:after="60"/>
      <w:outlineLvl w:val="0"/>
    </w:pPr>
    <w:rPr>
      <w:rFonts w:ascii="Arial" w:hAnsi="Arial" w:cs="Arial"/>
      <w:b/>
      <w:bCs/>
      <w:kern w:val="1"/>
      <w:sz w:val="32"/>
      <w:szCs w:val="32"/>
    </w:rPr>
  </w:style>
  <w:style w:type="paragraph" w:styleId="7">
    <w:name w:val="heading 7"/>
    <w:basedOn w:val="a"/>
    <w:next w:val="a"/>
    <w:qFormat/>
    <w:pPr>
      <w:numPr>
        <w:ilvl w:val="6"/>
        <w:numId w:val="1"/>
      </w:num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rPr>
  </w:style>
  <w:style w:type="character" w:customStyle="1" w:styleId="WW8Num3z0">
    <w:name w:val="WW8Num3z0"/>
    <w:rPr>
      <w:rFonts w:ascii="Symbol" w:hAnsi="Symbol" w:cs="Times New Roman"/>
    </w:rPr>
  </w:style>
  <w:style w:type="character" w:customStyle="1" w:styleId="WW8Num4z0">
    <w:name w:val="WW8Num4z0"/>
    <w:rPr>
      <w:rFonts w:ascii="Symbol" w:hAnsi="Symbol" w:cs="Symbol"/>
      <w:sz w:val="28"/>
      <w:szCs w:val="28"/>
      <w:shd w:val="clear" w:color="auto" w:fill="00FFFF"/>
    </w:rPr>
  </w:style>
  <w:style w:type="character" w:customStyle="1" w:styleId="WW8Num5z0">
    <w:name w:val="WW8Num5z0"/>
    <w:rPr>
      <w:color w:val="0066CC"/>
      <w:sz w:val="28"/>
      <w:szCs w:val="28"/>
    </w:rPr>
  </w:style>
  <w:style w:type="character" w:customStyle="1" w:styleId="WW8Num6z0">
    <w:name w:val="WW8Num6z0"/>
    <w:rPr>
      <w:rFonts w:ascii="Symbol" w:hAnsi="Symbol" w:cs="Symbol"/>
      <w:spacing w:val="-2"/>
      <w:sz w:val="28"/>
      <w:szCs w:val="28"/>
      <w:shd w:val="clear" w:color="auto" w:fill="FFFF99"/>
    </w:rPr>
  </w:style>
  <w:style w:type="character" w:customStyle="1" w:styleId="WW8Num7z0">
    <w:name w:val="WW8Num7z0"/>
    <w:rPr>
      <w:rFonts w:ascii="Symbol" w:hAnsi="Symbol" w:cs="Symbol"/>
      <w:color w:val="000000"/>
      <w:sz w:val="28"/>
      <w:szCs w:val="28"/>
      <w:shd w:val="clear" w:color="auto" w:fill="FFFFFF"/>
    </w:rPr>
  </w:style>
  <w:style w:type="character" w:customStyle="1" w:styleId="WW8Num8z0">
    <w:name w:val="WW8Num8z0"/>
    <w:rPr>
      <w:rFonts w:ascii="Symbol" w:hAnsi="Symbol" w:cs="Symbol"/>
      <w:color w:val="000000"/>
      <w:sz w:val="24"/>
      <w:szCs w:val="24"/>
      <w:shd w:val="clear" w:color="auto" w:fill="FFFFFF"/>
    </w:rPr>
  </w:style>
  <w:style w:type="character" w:customStyle="1" w:styleId="WW8Num9z0">
    <w:name w:val="WW8Num9z0"/>
    <w:rPr>
      <w:color w:val="FF0000"/>
      <w:sz w:val="28"/>
      <w:szCs w:val="28"/>
    </w:rPr>
  </w:style>
  <w:style w:type="character" w:customStyle="1" w:styleId="WW8Num10z0">
    <w:name w:val="WW8Num10z0"/>
    <w:rPr>
      <w:rFonts w:ascii="Symbol" w:hAnsi="Symbol" w:cs="Symbol"/>
      <w:sz w:val="24"/>
      <w:szCs w:val="24"/>
    </w:rPr>
  </w:style>
  <w:style w:type="character" w:customStyle="1" w:styleId="WW8Num11z0">
    <w:name w:val="WW8Num11z0"/>
    <w:rPr>
      <w:rFonts w:ascii="Times New Roman" w:hAnsi="Times New Roman" w:cs="Times New Roman"/>
      <w:sz w:val="28"/>
      <w:szCs w:val="28"/>
    </w:rPr>
  </w:style>
  <w:style w:type="character" w:customStyle="1" w:styleId="WW8Num12z0">
    <w:name w:val="WW8Num12z0"/>
    <w:rPr>
      <w:rFonts w:ascii="Symbol" w:hAnsi="Symbol" w:cs="Symbol"/>
      <w:vanish/>
      <w:sz w:val="24"/>
      <w:szCs w:val="24"/>
    </w:rPr>
  </w:style>
  <w:style w:type="character" w:customStyle="1" w:styleId="WW8Num13z0">
    <w:name w:val="WW8Num13z0"/>
    <w:rPr>
      <w:rFonts w:ascii="Symbol" w:hAnsi="Symbol" w:cs="Symbol"/>
      <w:sz w:val="28"/>
      <w:szCs w:val="28"/>
    </w:rPr>
  </w:style>
  <w:style w:type="character" w:customStyle="1" w:styleId="WW8Num14z0">
    <w:name w:val="WW8Num14z0"/>
  </w:style>
  <w:style w:type="character" w:customStyle="1" w:styleId="WW8Num15z0">
    <w:name w:val="WW8Num15z0"/>
    <w:rPr>
      <w:vanish/>
    </w:rPr>
  </w:style>
  <w:style w:type="character" w:customStyle="1" w:styleId="WW8Num15z1">
    <w:name w:val="WW8Num15z1"/>
    <w:rPr>
      <w:rFonts w:ascii="Times New Roman" w:hAnsi="Times New Roman" w:cs="Times New Roman"/>
      <w:color w:val="FF0000"/>
      <w:spacing w:val="-2"/>
      <w:sz w:val="24"/>
      <w:szCs w:val="24"/>
      <w:shd w:val="clear" w:color="auto" w:fill="00FFFF"/>
    </w:rPr>
  </w:style>
  <w:style w:type="character" w:customStyle="1" w:styleId="WW8Num15z2">
    <w:name w:val="WW8Num15z2"/>
    <w:rPr>
      <w:color w:val="0066CC"/>
      <w:sz w:val="28"/>
      <w:szCs w:val="28"/>
    </w:rPr>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Symbol" w:hAnsi="Symbol" w:cs="Symbol"/>
      <w:sz w:val="24"/>
      <w:szCs w:val="24"/>
    </w:rPr>
  </w:style>
  <w:style w:type="character" w:customStyle="1" w:styleId="WW8Num17z0">
    <w:name w:val="WW8Num17z0"/>
    <w:rPr>
      <w:vanish/>
      <w:sz w:val="28"/>
      <w:szCs w:val="28"/>
    </w:rPr>
  </w:style>
  <w:style w:type="character" w:customStyle="1" w:styleId="WW8Num18z0">
    <w:name w:val="WW8Num18z0"/>
    <w:rPr>
      <w:rFonts w:ascii="Symbol" w:hAnsi="Symbol" w:cs="Symbol"/>
      <w:color w:val="000000"/>
    </w:rPr>
  </w:style>
  <w:style w:type="character" w:customStyle="1" w:styleId="WW8Num19z0">
    <w:name w:val="WW8Num19z0"/>
    <w:rPr>
      <w:sz w:val="28"/>
      <w:szCs w:val="28"/>
    </w:rPr>
  </w:style>
  <w:style w:type="character" w:customStyle="1" w:styleId="WW8Num20z0">
    <w:name w:val="WW8Num20z0"/>
  </w:style>
  <w:style w:type="character" w:customStyle="1" w:styleId="WW8Num21z0">
    <w:name w:val="WW8Num21z0"/>
    <w:rPr>
      <w:rFonts w:ascii="Symbol" w:hAnsi="Symbol" w:cs="Symbol"/>
    </w:rPr>
  </w:style>
  <w:style w:type="character" w:customStyle="1" w:styleId="WW8Num21z1">
    <w:name w:val="WW8Num21z1"/>
    <w:rPr>
      <w:rFonts w:ascii="Courier New" w:hAnsi="Courier New" w:cs="Courier New"/>
    </w:rPr>
  </w:style>
  <w:style w:type="character" w:customStyle="1" w:styleId="70">
    <w:name w:val="Основной шрифт абзаца7"/>
  </w:style>
  <w:style w:type="character" w:customStyle="1" w:styleId="6">
    <w:name w:val="Основной шрифт абзаца6"/>
  </w:style>
  <w:style w:type="character" w:customStyle="1" w:styleId="WW8Num16z1">
    <w:name w:val="WW8Num16z1"/>
    <w:rPr>
      <w:color w:val="000000"/>
      <w:sz w:val="28"/>
      <w:szCs w:val="28"/>
    </w:rPr>
  </w:style>
  <w:style w:type="character" w:customStyle="1" w:styleId="WW8Num16z2">
    <w:name w:val="WW8Num16z2"/>
    <w:rPr>
      <w:sz w:val="28"/>
      <w:szCs w:val="28"/>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2z0">
    <w:name w:val="WW8Num22z0"/>
    <w:rPr>
      <w:rFonts w:ascii="Symbol" w:hAnsi="Symbol" w:cs="Symbol"/>
    </w:rPr>
  </w:style>
  <w:style w:type="character" w:customStyle="1" w:styleId="WW8Num22z1">
    <w:name w:val="WW8Num22z1"/>
  </w:style>
  <w:style w:type="character" w:customStyle="1" w:styleId="WW8Num23z0">
    <w:name w:val="WW8Num23z0"/>
    <w:rPr>
      <w:rFonts w:ascii="Symbol" w:hAnsi="Symbol" w:cs="Symbol"/>
      <w:spacing w:val="-2"/>
      <w:sz w:val="28"/>
      <w:szCs w:val="28"/>
    </w:rPr>
  </w:style>
  <w:style w:type="character" w:customStyle="1" w:styleId="WW8Num23z1">
    <w:name w:val="WW8Num23z1"/>
    <w:rPr>
      <w:color w:val="000000"/>
    </w:rPr>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rPr>
      <w:vanish/>
      <w:color w:val="000000"/>
      <w:spacing w:val="-2"/>
    </w:rPr>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rPr>
      <w:rFonts w:ascii="Times New Roman" w:hAnsi="Times New Roman" w:cs="Times New Roman"/>
      <w:spacing w:val="-2"/>
      <w:sz w:val="28"/>
      <w:szCs w:val="28"/>
      <w:shd w:val="clear" w:color="auto" w:fill="FFFF99"/>
    </w:rPr>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Times New Roman" w:hAnsi="Times New Roman" w:cs="Times New Roman"/>
      <w:b/>
      <w:spacing w:val="-2"/>
      <w:sz w:val="24"/>
      <w:szCs w:val="24"/>
    </w:rPr>
  </w:style>
  <w:style w:type="character" w:customStyle="1" w:styleId="WW8Num26z1">
    <w:name w:val="WW8Num26z1"/>
    <w:rPr>
      <w:rFonts w:ascii="Times New Roman" w:hAnsi="Times New Roman" w:cs="Times New Roman"/>
      <w:color w:val="000000"/>
      <w:spacing w:val="-2"/>
      <w:sz w:val="24"/>
      <w:szCs w:val="24"/>
      <w:shd w:val="clear" w:color="auto" w:fill="FFFF99"/>
    </w:rPr>
  </w:style>
  <w:style w:type="character" w:customStyle="1" w:styleId="WW8Num26z2">
    <w:name w:val="WW8Num26z2"/>
    <w:rPr>
      <w:spacing w:val="-8"/>
    </w:rPr>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5">
    <w:name w:val="Основной шрифт абзаца5"/>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rPr>
      <w:color w:val="000000"/>
    </w:rPr>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0z1">
    <w:name w:val="WW8Num10z1"/>
    <w:rPr>
      <w:color w:val="000000"/>
    </w:rPr>
  </w:style>
  <w:style w:type="character" w:customStyle="1" w:styleId="WW8Num10z2">
    <w:name w:val="WW8Num10z2"/>
    <w:rPr>
      <w:bCs/>
      <w:color w:val="000000"/>
      <w:sz w:val="28"/>
      <w:szCs w:val="28"/>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3z1">
    <w:name w:val="WW8Num13z1"/>
    <w:rPr>
      <w:color w:val="000000"/>
      <w:spacing w:val="-2"/>
      <w:shd w:val="clear" w:color="auto" w:fill="FFFF99"/>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7z1">
    <w:name w:val="WW8Num17z1"/>
    <w:rPr>
      <w:vanish/>
      <w:spacing w:val="-2"/>
    </w:rPr>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8z3">
    <w:name w:val="WW8Num18z3"/>
    <w:rPr>
      <w:rFonts w:ascii="Symbol" w:hAnsi="Symbol" w:cs="Symbol"/>
    </w:rPr>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1">
    <w:name w:val="WW8Num19z1"/>
    <w:rPr>
      <w:rFonts w:ascii="Times New Roman" w:hAnsi="Times New Roman" w:cs="Times New Roman"/>
      <w:vanish/>
      <w:color w:val="FF0000"/>
      <w:spacing w:val="-2"/>
      <w:sz w:val="24"/>
      <w:szCs w:val="24"/>
      <w:shd w:val="clear" w:color="auto" w:fill="00FFFF"/>
    </w:rPr>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1">
    <w:name w:val="WW8Num20z1"/>
    <w:rPr>
      <w:vanish/>
      <w:color w:val="FF3333"/>
      <w:spacing w:val="-2"/>
      <w:sz w:val="28"/>
      <w:szCs w:val="28"/>
    </w:rPr>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2">
    <w:name w:val="WW8Num21z2"/>
    <w:rPr>
      <w:rFonts w:ascii="Wingdings" w:hAnsi="Wingdings" w:cs="Wingdings"/>
      <w:spacing w:val="-8"/>
    </w:rPr>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7z0">
    <w:name w:val="WW8Num27z0"/>
    <w:rPr>
      <w:rFonts w:ascii="Symbol" w:hAnsi="Symbol" w:cs="Symbol"/>
      <w:color w:val="FF0000"/>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Symbol" w:hAnsi="Symbol" w:cs="Symbol"/>
      <w:color w:val="FF0000"/>
    </w:rPr>
  </w:style>
  <w:style w:type="character" w:customStyle="1" w:styleId="WW8Num28z1">
    <w:name w:val="WW8Num28z1"/>
    <w:rPr>
      <w:color w:val="000000"/>
    </w:rPr>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color w:val="000000"/>
      <w:sz w:val="28"/>
      <w:szCs w:val="28"/>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color w:val="000000"/>
    </w:rPr>
  </w:style>
  <w:style w:type="character" w:customStyle="1" w:styleId="WW8Num30z1">
    <w:name w:val="WW8Num30z1"/>
    <w:rPr>
      <w:rFonts w:ascii="Times New Roman" w:hAnsi="Times New Roman" w:cs="Times New Roman"/>
      <w:sz w:val="28"/>
      <w:szCs w:val="28"/>
    </w:rPr>
  </w:style>
  <w:style w:type="character" w:customStyle="1" w:styleId="WW8Num31z0">
    <w:name w:val="WW8Num31z0"/>
    <w:rPr>
      <w:rFonts w:ascii="Symbol" w:hAnsi="Symbol" w:cs="Symbol"/>
      <w:sz w:val="24"/>
      <w:szCs w:val="24"/>
    </w:rPr>
  </w:style>
  <w:style w:type="character" w:customStyle="1" w:styleId="WW8Num31z1">
    <w:name w:val="WW8Num31z1"/>
    <w:rPr>
      <w:rFonts w:ascii="Times New Roman" w:hAnsi="Times New Roman" w:cs="Times New Roman"/>
      <w:color w:val="000000"/>
      <w:sz w:val="24"/>
      <w:szCs w:val="24"/>
    </w:rPr>
  </w:style>
  <w:style w:type="character" w:customStyle="1" w:styleId="WW8Num31z2">
    <w:name w:val="WW8Num31z2"/>
  </w:style>
  <w:style w:type="character" w:customStyle="1" w:styleId="WW8Num32z0">
    <w:name w:val="WW8Num32z0"/>
    <w:rPr>
      <w:spacing w:val="4"/>
      <w:sz w:val="28"/>
      <w:szCs w:val="28"/>
      <w:shd w:val="clear" w:color="auto" w:fill="00FF00"/>
    </w:rPr>
  </w:style>
  <w:style w:type="character" w:customStyle="1" w:styleId="WW8Num32z1">
    <w:name w:val="WW8Num32z1"/>
    <w:rPr>
      <w:rFonts w:ascii="Times New Roman" w:hAnsi="Times New Roman" w:cs="Times New Roman"/>
      <w:spacing w:val="-2"/>
      <w:sz w:val="24"/>
      <w:szCs w:val="24"/>
    </w:rPr>
  </w:style>
  <w:style w:type="character" w:customStyle="1" w:styleId="WW8Num32z2">
    <w:name w:val="WW8Num32z2"/>
  </w:style>
  <w:style w:type="character" w:customStyle="1" w:styleId="WW8Num33z0">
    <w:name w:val="WW8Num33z0"/>
    <w:rPr>
      <w:rFonts w:ascii="Symbol" w:hAnsi="Symbol" w:cs="Symbol"/>
      <w:spacing w:val="4"/>
      <w:sz w:val="24"/>
      <w:szCs w:val="24"/>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0">
    <w:name w:val="WW8Num34z0"/>
    <w:rPr>
      <w:rFonts w:ascii="Symbol" w:hAnsi="Symbol" w:cs="Symbol"/>
      <w:color w:val="000000"/>
      <w:sz w:val="28"/>
      <w:szCs w:val="28"/>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5z0">
    <w:name w:val="WW8Num35z0"/>
    <w:rPr>
      <w:rFonts w:ascii="Symbol" w:hAnsi="Symbol" w:cs="Symbol"/>
      <w:sz w:val="24"/>
      <w:szCs w:val="24"/>
    </w:rPr>
  </w:style>
  <w:style w:type="character" w:customStyle="1" w:styleId="WW8Num35z1">
    <w:name w:val="WW8Num35z1"/>
  </w:style>
  <w:style w:type="character" w:customStyle="1" w:styleId="WW8Num35z2">
    <w:name w:val="WW8Num35z2"/>
  </w:style>
  <w:style w:type="character" w:customStyle="1" w:styleId="WW8Num36z0">
    <w:name w:val="WW8Num36z0"/>
    <w:rPr>
      <w:rFonts w:ascii="Symbol" w:hAnsi="Symbol" w:cs="Symbol"/>
      <w:color w:val="000000"/>
    </w:rPr>
  </w:style>
  <w:style w:type="character" w:customStyle="1" w:styleId="WW8Num36z1">
    <w:name w:val="WW8Num36z1"/>
  </w:style>
  <w:style w:type="character" w:customStyle="1" w:styleId="WW8Num36z2">
    <w:name w:val="WW8Num36z2"/>
  </w:style>
  <w:style w:type="character" w:customStyle="1" w:styleId="WW8Num37z0">
    <w:name w:val="WW8Num37z0"/>
  </w:style>
  <w:style w:type="character" w:customStyle="1" w:styleId="WW8Num37z1">
    <w:name w:val="WW8Num37z1"/>
    <w:rPr>
      <w:rFonts w:ascii="Times New Roman" w:hAnsi="Times New Roman" w:cs="Times New Roman"/>
      <w:color w:val="000000"/>
      <w:sz w:val="24"/>
      <w:szCs w:val="24"/>
    </w:rPr>
  </w:style>
  <w:style w:type="character" w:customStyle="1" w:styleId="WW8Num37z2">
    <w:name w:val="WW8Num37z2"/>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9z0">
    <w:name w:val="WW8Num39z0"/>
    <w:rPr>
      <w:rFonts w:ascii="Symbol" w:hAnsi="Symbol" w:cs="Symbol"/>
      <w:spacing w:val="4"/>
    </w:rPr>
  </w:style>
  <w:style w:type="character" w:customStyle="1" w:styleId="WW8Num39z1">
    <w:name w:val="WW8Num39z1"/>
    <w:rPr>
      <w:color w:val="000000"/>
    </w:rPr>
  </w:style>
  <w:style w:type="character" w:customStyle="1" w:styleId="WW8Num39z2">
    <w:name w:val="WW8Num39z2"/>
  </w:style>
  <w:style w:type="character" w:customStyle="1" w:styleId="WW8Num40z0">
    <w:name w:val="WW8Num40z0"/>
    <w:rPr>
      <w:rFonts w:ascii="Symbol" w:hAnsi="Symbol" w:cs="Symbol"/>
    </w:rPr>
  </w:style>
  <w:style w:type="character" w:customStyle="1" w:styleId="WW8Num40z1">
    <w:name w:val="WW8Num40z1"/>
    <w:rPr>
      <w:color w:val="000000"/>
    </w:rPr>
  </w:style>
  <w:style w:type="character" w:customStyle="1" w:styleId="WW8Num40z2">
    <w:name w:val="WW8Num40z2"/>
  </w:style>
  <w:style w:type="character" w:customStyle="1" w:styleId="WW8Num41z0">
    <w:name w:val="WW8Num41z0"/>
    <w:rPr>
      <w:rFonts w:ascii="Symbol" w:hAnsi="Symbol" w:cs="Symbol"/>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cs="Wingdings"/>
    </w:rPr>
  </w:style>
  <w:style w:type="character" w:customStyle="1" w:styleId="WW8Num42z0">
    <w:name w:val="WW8Num42z0"/>
    <w:rPr>
      <w:rFonts w:ascii="Symbol" w:hAnsi="Symbol" w:cs="Symbol"/>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cs="Wingdings"/>
    </w:rPr>
  </w:style>
  <w:style w:type="character" w:customStyle="1" w:styleId="WW8Num43z0">
    <w:name w:val="WW8Num43z0"/>
    <w:rPr>
      <w:rFonts w:ascii="Symbol" w:hAnsi="Symbol" w:cs="Symbol"/>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cs="Wingdings"/>
    </w:rPr>
  </w:style>
  <w:style w:type="character" w:customStyle="1" w:styleId="WW8Num44z0">
    <w:name w:val="WW8Num44z0"/>
  </w:style>
  <w:style w:type="character" w:customStyle="1" w:styleId="WW8Num44z1">
    <w:name w:val="WW8Num44z1"/>
    <w:rPr>
      <w:color w:val="000000"/>
      <w:sz w:val="28"/>
      <w:szCs w:val="28"/>
    </w:rPr>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rPr>
      <w:rFonts w:ascii="Symbol" w:hAnsi="Symbol" w:cs="Symbol"/>
    </w:rPr>
  </w:style>
  <w:style w:type="character" w:customStyle="1" w:styleId="WW8Num45z1">
    <w:name w:val="WW8Num45z1"/>
    <w:rPr>
      <w:rFonts w:ascii="Courier New" w:hAnsi="Courier New" w:cs="Courier New"/>
    </w:rPr>
  </w:style>
  <w:style w:type="character" w:customStyle="1" w:styleId="WW8Num45z2">
    <w:name w:val="WW8Num45z2"/>
    <w:rPr>
      <w:rFonts w:ascii="Wingdings" w:hAnsi="Wingdings" w:cs="Wingdings"/>
    </w:rPr>
  </w:style>
  <w:style w:type="character" w:customStyle="1" w:styleId="WW8Num46z0">
    <w:name w:val="WW8Num46z0"/>
    <w:rPr>
      <w:rFonts w:ascii="Symbol" w:hAnsi="Symbol" w:cs="Symbol"/>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cs="Wingdings"/>
    </w:rPr>
  </w:style>
  <w:style w:type="character" w:customStyle="1" w:styleId="WW8Num47z0">
    <w:name w:val="WW8Num47z0"/>
    <w:rPr>
      <w:rFonts w:ascii="Symbol" w:hAnsi="Symbol" w:cs="Symbol"/>
    </w:rPr>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cs="Wingdings"/>
    </w:rPr>
  </w:style>
  <w:style w:type="character" w:customStyle="1" w:styleId="WW8Num48z0">
    <w:name w:val="WW8Num48z0"/>
    <w:rPr>
      <w:rFonts w:ascii="Symbol" w:hAnsi="Symbol" w:cs="Symbol"/>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cs="Wingdings"/>
    </w:rPr>
  </w:style>
  <w:style w:type="character" w:customStyle="1" w:styleId="WW8Num49z0">
    <w:name w:val="WW8Num49z0"/>
    <w:rPr>
      <w:rFonts w:ascii="Symbol" w:hAnsi="Symbol" w:cs="Symbol"/>
    </w:rPr>
  </w:style>
  <w:style w:type="character" w:customStyle="1" w:styleId="WW8Num49z1">
    <w:name w:val="WW8Num49z1"/>
    <w:rPr>
      <w:rFonts w:ascii="Courier New" w:hAnsi="Courier New" w:cs="Courier New"/>
    </w:rPr>
  </w:style>
  <w:style w:type="character" w:customStyle="1" w:styleId="WW8Num49z2">
    <w:name w:val="WW8Num49z2"/>
    <w:rPr>
      <w:rFonts w:ascii="Wingdings" w:hAnsi="Wingdings" w:cs="Wingdings"/>
    </w:rPr>
  </w:style>
  <w:style w:type="character" w:customStyle="1" w:styleId="4">
    <w:name w:val="Основной шрифт абзаца4"/>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4z1">
    <w:name w:val="WW8Num14z1"/>
    <w:rPr>
      <w:rFonts w:ascii="Times New Roman" w:hAnsi="Times New Roman" w:cs="Times New Roman"/>
      <w:color w:val="FF0000"/>
      <w:spacing w:val="-2"/>
      <w:sz w:val="28"/>
      <w:szCs w:val="28"/>
      <w:shd w:val="clear" w:color="auto" w:fill="00FF00"/>
    </w:rPr>
  </w:style>
  <w:style w:type="character" w:customStyle="1" w:styleId="WW8Num14z2">
    <w:name w:val="WW8Num14z2"/>
    <w:rPr>
      <w:rFonts w:ascii="Times New Roman" w:hAnsi="Times New Roman" w:cs="Times New Roman"/>
      <w:bCs/>
      <w:sz w:val="24"/>
      <w:szCs w:val="24"/>
    </w:rPr>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3">
    <w:name w:val="Основной шрифт абзаца3"/>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2">
    <w:name w:val="Основной шрифт абзаца2"/>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10">
    <w:name w:val="Основной шрифт абзаца1"/>
  </w:style>
  <w:style w:type="character" w:styleId="a3">
    <w:name w:val="page number"/>
    <w:basedOn w:val="10"/>
  </w:style>
  <w:style w:type="character" w:customStyle="1" w:styleId="blk">
    <w:name w:val="blk"/>
    <w:basedOn w:val="10"/>
  </w:style>
  <w:style w:type="character" w:customStyle="1" w:styleId="u">
    <w:name w:val="u"/>
    <w:basedOn w:val="10"/>
  </w:style>
  <w:style w:type="character" w:customStyle="1" w:styleId="wp-apple-converted-space-c">
    <w:name w:val="wp-apple-converted-space-c"/>
    <w:basedOn w:val="10"/>
  </w:style>
  <w:style w:type="character" w:customStyle="1" w:styleId="list-paragraph-c">
    <w:name w:val="list-paragraph-c"/>
    <w:basedOn w:val="10"/>
  </w:style>
  <w:style w:type="character" w:customStyle="1" w:styleId="apple-converted-space">
    <w:name w:val="apple-converted-space"/>
    <w:basedOn w:val="10"/>
  </w:style>
  <w:style w:type="character" w:customStyle="1" w:styleId="list-paragraph-c-c0">
    <w:name w:val="list-paragraph-c-c0"/>
    <w:basedOn w:val="10"/>
  </w:style>
  <w:style w:type="character" w:customStyle="1" w:styleId="sa29-b5ab-a-babc-21-c">
    <w:name w:val="s_a__2__9-b5_ab-a-_babc___-21-c"/>
    <w:basedOn w:val="10"/>
  </w:style>
  <w:style w:type="character" w:customStyle="1" w:styleId="sa29-b5ab-a-babc-21-c-c0">
    <w:name w:val="s_a__2__9-b5_ab-a-_babc___-21-c-c0"/>
    <w:basedOn w:val="10"/>
  </w:style>
  <w:style w:type="character" w:styleId="a4">
    <w:name w:val="Hyperlink"/>
    <w:rPr>
      <w:color w:val="000080"/>
      <w:u w:val="single"/>
      <w:lang/>
    </w:rPr>
  </w:style>
  <w:style w:type="character" w:customStyle="1" w:styleId="a5">
    <w:name w:val="Маркеры списка"/>
    <w:rPr>
      <w:rFonts w:ascii="OpenSymbol" w:eastAsia="OpenSymbol" w:hAnsi="OpenSymbol" w:cs="OpenSymbol"/>
    </w:rPr>
  </w:style>
  <w:style w:type="character" w:customStyle="1" w:styleId="a6">
    <w:name w:val="Символ нумерации"/>
  </w:style>
  <w:style w:type="character" w:customStyle="1" w:styleId="a7">
    <w:name w:val="Основной текст Знак"/>
    <w:rPr>
      <w:sz w:val="24"/>
      <w:szCs w:val="24"/>
      <w:lang w:eastAsia="zh-CN"/>
    </w:rPr>
  </w:style>
  <w:style w:type="character" w:customStyle="1" w:styleId="a8">
    <w:name w:val="Верхний колонтитул Знак"/>
    <w:rPr>
      <w:sz w:val="24"/>
      <w:szCs w:val="24"/>
      <w:lang w:eastAsia="zh-CN"/>
    </w:rPr>
  </w:style>
  <w:style w:type="character" w:customStyle="1" w:styleId="a9">
    <w:name w:val="Нижний колонтитул Знак"/>
    <w:rPr>
      <w:sz w:val="24"/>
      <w:szCs w:val="24"/>
      <w:lang w:eastAsia="zh-CN"/>
    </w:rPr>
  </w:style>
  <w:style w:type="paragraph" w:customStyle="1" w:styleId="aa">
    <w:name w:val="Заголовок"/>
    <w:basedOn w:val="a"/>
    <w:next w:val="ab"/>
    <w:pPr>
      <w:spacing w:before="240" w:after="60"/>
      <w:jc w:val="center"/>
    </w:pPr>
    <w:rPr>
      <w:rFonts w:ascii="Arial" w:hAnsi="Arial" w:cs="Arial"/>
      <w:b/>
      <w:bCs/>
      <w:kern w:val="1"/>
      <w:sz w:val="32"/>
      <w:szCs w:val="32"/>
    </w:rPr>
  </w:style>
  <w:style w:type="paragraph" w:styleId="ab">
    <w:name w:val="Body Text"/>
    <w:basedOn w:val="a"/>
    <w:pPr>
      <w:jc w:val="both"/>
    </w:pPr>
    <w:rPr>
      <w:lang/>
    </w:rPr>
  </w:style>
  <w:style w:type="paragraph" w:styleId="ac">
    <w:name w:val="List"/>
    <w:basedOn w:val="a"/>
    <w:pPr>
      <w:ind w:left="283" w:hanging="283"/>
    </w:pPr>
  </w:style>
  <w:style w:type="paragraph" w:styleId="ad">
    <w:name w:val="caption"/>
    <w:basedOn w:val="a"/>
    <w:qFormat/>
    <w:pPr>
      <w:suppressLineNumbers/>
      <w:spacing w:before="120" w:after="120"/>
    </w:pPr>
    <w:rPr>
      <w:rFonts w:cs="Mangal"/>
      <w:i/>
      <w:iCs/>
    </w:rPr>
  </w:style>
  <w:style w:type="paragraph" w:customStyle="1" w:styleId="71">
    <w:name w:val="Указатель7"/>
    <w:basedOn w:val="a"/>
    <w:pPr>
      <w:suppressLineNumbers/>
    </w:pPr>
    <w:rPr>
      <w:rFonts w:cs="Mangal"/>
    </w:rPr>
  </w:style>
  <w:style w:type="paragraph" w:customStyle="1" w:styleId="60">
    <w:name w:val="Название объекта6"/>
    <w:basedOn w:val="a"/>
    <w:pPr>
      <w:suppressLineNumbers/>
      <w:spacing w:before="120" w:after="120"/>
    </w:pPr>
    <w:rPr>
      <w:rFonts w:cs="Mangal"/>
      <w:i/>
      <w:iCs/>
    </w:rPr>
  </w:style>
  <w:style w:type="paragraph" w:customStyle="1" w:styleId="61">
    <w:name w:val="Указатель6"/>
    <w:basedOn w:val="a"/>
    <w:pPr>
      <w:suppressLineNumbers/>
    </w:pPr>
    <w:rPr>
      <w:rFonts w:cs="Mangal"/>
    </w:rPr>
  </w:style>
  <w:style w:type="paragraph" w:customStyle="1" w:styleId="50">
    <w:name w:val="Название объекта5"/>
    <w:basedOn w:val="a"/>
    <w:pPr>
      <w:suppressLineNumbers/>
      <w:spacing w:before="120" w:after="120"/>
    </w:pPr>
    <w:rPr>
      <w:rFonts w:cs="Mangal"/>
      <w:i/>
      <w:iCs/>
    </w:rPr>
  </w:style>
  <w:style w:type="paragraph" w:customStyle="1" w:styleId="51">
    <w:name w:val="Указатель5"/>
    <w:basedOn w:val="a"/>
    <w:pPr>
      <w:suppressLineNumbers/>
    </w:pPr>
    <w:rPr>
      <w:rFonts w:cs="Mangal"/>
    </w:rPr>
  </w:style>
  <w:style w:type="paragraph" w:customStyle="1" w:styleId="40">
    <w:name w:val="Название объекта4"/>
    <w:basedOn w:val="a"/>
    <w:pPr>
      <w:suppressLineNumbers/>
      <w:spacing w:before="120" w:after="120"/>
    </w:pPr>
    <w:rPr>
      <w:rFonts w:cs="Mangal"/>
      <w:i/>
      <w:iCs/>
    </w:rPr>
  </w:style>
  <w:style w:type="paragraph" w:customStyle="1" w:styleId="41">
    <w:name w:val="Указатель4"/>
    <w:basedOn w:val="a"/>
    <w:pPr>
      <w:suppressLineNumbers/>
    </w:pPr>
    <w:rPr>
      <w:rFonts w:cs="Mangal"/>
    </w:rPr>
  </w:style>
  <w:style w:type="paragraph" w:customStyle="1" w:styleId="30">
    <w:name w:val="Название объекта3"/>
    <w:basedOn w:val="a"/>
    <w:pPr>
      <w:suppressLineNumbers/>
      <w:spacing w:before="120" w:after="120"/>
    </w:pPr>
    <w:rPr>
      <w:rFonts w:cs="Mangal"/>
      <w:i/>
      <w:iCs/>
    </w:rPr>
  </w:style>
  <w:style w:type="paragraph" w:customStyle="1" w:styleId="31">
    <w:name w:val="Указатель3"/>
    <w:basedOn w:val="a"/>
    <w:pPr>
      <w:suppressLineNumbers/>
    </w:pPr>
    <w:rPr>
      <w:rFonts w:cs="Mangal"/>
    </w:rPr>
  </w:style>
  <w:style w:type="paragraph" w:customStyle="1" w:styleId="20">
    <w:name w:val="Название объекта2"/>
    <w:basedOn w:val="a"/>
    <w:pPr>
      <w:suppressLineNumbers/>
      <w:spacing w:before="120" w:after="120"/>
    </w:pPr>
    <w:rPr>
      <w:rFonts w:cs="Mangal"/>
      <w:i/>
      <w:iCs/>
    </w:rPr>
  </w:style>
  <w:style w:type="paragraph" w:customStyle="1" w:styleId="21">
    <w:name w:val="Указатель2"/>
    <w:basedOn w:val="a"/>
    <w:pPr>
      <w:suppressLineNumbers/>
    </w:pPr>
    <w:rPr>
      <w:rFonts w:cs="Mangal"/>
    </w:rPr>
  </w:style>
  <w:style w:type="paragraph" w:customStyle="1" w:styleId="11">
    <w:name w:val="Название объекта1"/>
    <w:basedOn w:val="a"/>
    <w:pPr>
      <w:suppressLineNumbers/>
      <w:spacing w:before="120" w:after="120"/>
    </w:pPr>
    <w:rPr>
      <w:rFonts w:cs="Mangal"/>
      <w:i/>
      <w:iCs/>
    </w:rPr>
  </w:style>
  <w:style w:type="paragraph" w:customStyle="1" w:styleId="12">
    <w:name w:val="Указатель1"/>
    <w:basedOn w:val="a"/>
    <w:pPr>
      <w:suppressLineNumbers/>
    </w:pPr>
    <w:rPr>
      <w:rFonts w:cs="Mangal"/>
    </w:rPr>
  </w:style>
  <w:style w:type="paragraph" w:styleId="ae">
    <w:name w:val="Body Text Indent"/>
    <w:basedOn w:val="a"/>
    <w:pPr>
      <w:shd w:val="clear" w:color="auto" w:fill="FFFFFF"/>
      <w:spacing w:line="274" w:lineRule="exact"/>
      <w:jc w:val="both"/>
    </w:pPr>
    <w:rPr>
      <w:spacing w:val="3"/>
    </w:rPr>
  </w:style>
  <w:style w:type="paragraph" w:customStyle="1" w:styleId="210">
    <w:name w:val="Основной текст с отступом 21"/>
    <w:basedOn w:val="a"/>
    <w:pPr>
      <w:shd w:val="clear" w:color="auto" w:fill="FFFFFF"/>
      <w:spacing w:line="274" w:lineRule="exact"/>
      <w:ind w:right="459" w:firstLine="720"/>
      <w:jc w:val="both"/>
    </w:pPr>
  </w:style>
  <w:style w:type="paragraph" w:customStyle="1" w:styleId="310">
    <w:name w:val="Основной текст 31"/>
    <w:basedOn w:val="a"/>
    <w:pPr>
      <w:shd w:val="clear" w:color="auto" w:fill="FFFFFF"/>
      <w:spacing w:line="274" w:lineRule="exact"/>
      <w:ind w:right="21"/>
      <w:jc w:val="both"/>
    </w:pPr>
    <w:rPr>
      <w:spacing w:val="1"/>
    </w:rPr>
  </w:style>
  <w:style w:type="paragraph" w:customStyle="1" w:styleId="32">
    <w:name w:val="Основной текст с отступом 32"/>
    <w:basedOn w:val="a"/>
    <w:pPr>
      <w:shd w:val="clear" w:color="auto" w:fill="FFFFFF"/>
      <w:spacing w:line="274" w:lineRule="exact"/>
      <w:ind w:right="21" w:firstLine="547"/>
      <w:jc w:val="both"/>
    </w:pPr>
  </w:style>
  <w:style w:type="paragraph" w:styleId="af">
    <w:name w:val="footer"/>
    <w:basedOn w:val="a"/>
    <w:rPr>
      <w:lang/>
    </w:rPr>
  </w:style>
  <w:style w:type="paragraph" w:customStyle="1" w:styleId="211">
    <w:name w:val="Основной текст 21"/>
    <w:basedOn w:val="a"/>
    <w:pPr>
      <w:shd w:val="clear" w:color="auto" w:fill="FFFFFF"/>
      <w:spacing w:before="5"/>
      <w:jc w:val="both"/>
    </w:pPr>
  </w:style>
  <w:style w:type="paragraph" w:styleId="af0">
    <w:name w:val="header"/>
    <w:basedOn w:val="a"/>
    <w:rPr>
      <w:lang/>
    </w:rPr>
  </w:style>
  <w:style w:type="paragraph" w:customStyle="1" w:styleId="212">
    <w:name w:val="Список 21"/>
    <w:basedOn w:val="a"/>
    <w:pPr>
      <w:ind w:left="566" w:hanging="283"/>
    </w:pPr>
  </w:style>
  <w:style w:type="paragraph" w:customStyle="1" w:styleId="13">
    <w:name w:val="Маркированный список1"/>
    <w:basedOn w:val="a"/>
    <w:pPr>
      <w:ind w:left="360" w:hanging="360"/>
    </w:pPr>
  </w:style>
  <w:style w:type="paragraph" w:styleId="22">
    <w:name w:val="List Bullet 2"/>
    <w:basedOn w:val="a"/>
    <w:pPr>
      <w:numPr>
        <w:numId w:val="3"/>
      </w:numPr>
    </w:pPr>
  </w:style>
  <w:style w:type="paragraph" w:styleId="33">
    <w:name w:val="List Bullet 3"/>
    <w:basedOn w:val="a"/>
    <w:pPr>
      <w:numPr>
        <w:numId w:val="2"/>
      </w:numPr>
    </w:pPr>
  </w:style>
  <w:style w:type="paragraph" w:customStyle="1" w:styleId="14">
    <w:name w:val="Продолжение списка1"/>
    <w:basedOn w:val="a"/>
    <w:pPr>
      <w:spacing w:after="120"/>
      <w:ind w:left="283"/>
    </w:pPr>
  </w:style>
  <w:style w:type="paragraph" w:customStyle="1" w:styleId="213">
    <w:name w:val="Продолжение списка 21"/>
    <w:basedOn w:val="a"/>
    <w:pPr>
      <w:spacing w:after="120"/>
      <w:ind w:left="566"/>
    </w:pPr>
  </w:style>
  <w:style w:type="paragraph" w:customStyle="1" w:styleId="15">
    <w:name w:val="Красная строка1"/>
    <w:basedOn w:val="ab"/>
    <w:pPr>
      <w:spacing w:after="120"/>
      <w:ind w:firstLine="210"/>
      <w:jc w:val="left"/>
    </w:pPr>
    <w:rPr>
      <w:sz w:val="28"/>
    </w:rPr>
  </w:style>
  <w:style w:type="paragraph" w:customStyle="1" w:styleId="214">
    <w:name w:val="Красная строка 21"/>
    <w:basedOn w:val="ae"/>
    <w:pPr>
      <w:shd w:val="clear" w:color="auto" w:fill="auto"/>
      <w:spacing w:after="120" w:line="100" w:lineRule="atLeast"/>
      <w:ind w:left="283" w:firstLine="210"/>
      <w:jc w:val="left"/>
    </w:pPr>
    <w:rPr>
      <w:spacing w:val="0"/>
      <w:sz w:val="28"/>
    </w:rPr>
  </w:style>
  <w:style w:type="paragraph" w:customStyle="1" w:styleId="ConsPlusNormal">
    <w:name w:val="ConsPlusNormal"/>
    <w:pPr>
      <w:widowControl w:val="0"/>
      <w:suppressAutoHyphens/>
      <w:autoSpaceDE w:val="0"/>
      <w:ind w:firstLine="720"/>
    </w:pPr>
    <w:rPr>
      <w:rFonts w:ascii="Arial" w:hAnsi="Arial" w:cs="Arial"/>
      <w:lang w:eastAsia="zh-CN"/>
    </w:rPr>
  </w:style>
  <w:style w:type="paragraph" w:customStyle="1" w:styleId="311">
    <w:name w:val="Основной текст с отступом 31"/>
    <w:basedOn w:val="a"/>
    <w:pPr>
      <w:spacing w:line="360" w:lineRule="auto"/>
      <w:ind w:left="284"/>
    </w:pPr>
    <w:rPr>
      <w:sz w:val="28"/>
      <w:szCs w:val="20"/>
    </w:rPr>
  </w:style>
  <w:style w:type="paragraph" w:styleId="af1">
    <w:name w:val="Normal (Web)"/>
    <w:basedOn w:val="a"/>
    <w:pPr>
      <w:spacing w:before="280" w:after="280"/>
    </w:pPr>
  </w:style>
  <w:style w:type="paragraph" w:styleId="af2">
    <w:name w:val="Balloon Text"/>
    <w:basedOn w:val="a"/>
    <w:rPr>
      <w:rFonts w:ascii="Tahoma" w:hAnsi="Tahoma" w:cs="Tahoma"/>
      <w:sz w:val="16"/>
      <w:szCs w:val="16"/>
    </w:rPr>
  </w:style>
  <w:style w:type="paragraph" w:styleId="af3">
    <w:name w:val="List Paragraph"/>
    <w:basedOn w:val="a"/>
    <w:qFormat/>
    <w:pPr>
      <w:ind w:left="708"/>
    </w:pPr>
  </w:style>
  <w:style w:type="paragraph" w:customStyle="1" w:styleId="ConsNormal">
    <w:name w:val="ConsNormal"/>
    <w:pPr>
      <w:widowControl w:val="0"/>
      <w:suppressAutoHyphens/>
      <w:autoSpaceDE w:val="0"/>
      <w:ind w:firstLine="720"/>
    </w:pPr>
    <w:rPr>
      <w:rFonts w:ascii="Arial" w:hAnsi="Arial" w:cs="Arial"/>
      <w:sz w:val="22"/>
      <w:szCs w:val="22"/>
      <w:lang w:eastAsia="zh-CN"/>
    </w:rPr>
  </w:style>
  <w:style w:type="paragraph" w:customStyle="1" w:styleId="Default">
    <w:name w:val="Default"/>
    <w:pPr>
      <w:suppressAutoHyphens/>
      <w:autoSpaceDE w:val="0"/>
    </w:pPr>
    <w:rPr>
      <w:rFonts w:ascii="Calibri" w:hAnsi="Calibri" w:cs="Calibri"/>
      <w:color w:val="000000"/>
      <w:sz w:val="24"/>
      <w:szCs w:val="24"/>
      <w:lang w:eastAsia="zh-CN"/>
    </w:rPr>
  </w:style>
  <w:style w:type="paragraph" w:customStyle="1" w:styleId="wp-sa29-b5ab-a-babc-21-p">
    <w:name w:val="wp-s_a__2__9-b5_ab-a-_babc___-21-p"/>
    <w:basedOn w:val="a"/>
    <w:pPr>
      <w:spacing w:before="280" w:after="280"/>
    </w:pPr>
  </w:style>
  <w:style w:type="paragraph" w:customStyle="1" w:styleId="list-paragraph-p">
    <w:name w:val="list-paragraph-p"/>
    <w:basedOn w:val="a"/>
    <w:pPr>
      <w:spacing w:before="280" w:after="280"/>
    </w:pPr>
  </w:style>
  <w:style w:type="paragraph" w:customStyle="1" w:styleId="af4">
    <w:name w:val="Содержимое таблицы"/>
    <w:basedOn w:val="a"/>
    <w:pPr>
      <w:suppressLineNumbers/>
    </w:pPr>
  </w:style>
  <w:style w:type="paragraph" w:customStyle="1" w:styleId="af5">
    <w:name w:val="Заголовок таблицы"/>
    <w:basedOn w:val="af4"/>
    <w:pPr>
      <w:jc w:val="center"/>
    </w:pPr>
    <w:rPr>
      <w:b/>
      <w:bCs/>
    </w:rPr>
  </w:style>
  <w:style w:type="paragraph" w:customStyle="1" w:styleId="af6">
    <w:name w:val="Содержимое врезки"/>
    <w:basedOn w:val="a"/>
  </w:style>
  <w:style w:type="paragraph" w:styleId="af7">
    <w:name w:val="No Spacing"/>
    <w:qFormat/>
    <w:pPr>
      <w:suppressAutoHyphens/>
    </w:pPr>
    <w:rPr>
      <w:lang w:eastAsia="zh-CN"/>
    </w:rPr>
  </w:style>
  <w:style w:type="paragraph" w:customStyle="1" w:styleId="23">
    <w:name w:val="Обычный2"/>
    <w:pPr>
      <w:suppressAutoHyphens/>
    </w:pPr>
    <w:rPr>
      <w:sz w:val="24"/>
      <w:lang w:eastAsia="zh-CN"/>
    </w:rPr>
  </w:style>
</w:styles>
</file>

<file path=word/webSettings.xml><?xml version="1.0" encoding="utf-8"?>
<w:webSettings xmlns:r="http://schemas.openxmlformats.org/officeDocument/2006/relationships" xmlns:w="http://schemas.openxmlformats.org/wordprocessingml/2006/main">
  <w:divs>
    <w:div w:id="1055466427">
      <w:bodyDiv w:val="1"/>
      <w:marLeft w:val="0"/>
      <w:marRight w:val="0"/>
      <w:marTop w:val="0"/>
      <w:marBottom w:val="0"/>
      <w:divBdr>
        <w:top w:val="none" w:sz="0" w:space="0" w:color="auto"/>
        <w:left w:val="none" w:sz="0" w:space="0" w:color="auto"/>
        <w:bottom w:val="none" w:sz="0" w:space="0" w:color="auto"/>
        <w:right w:val="none" w:sz="0" w:space="0" w:color="auto"/>
      </w:divBdr>
    </w:div>
    <w:div w:id="1218132292">
      <w:bodyDiv w:val="1"/>
      <w:marLeft w:val="0"/>
      <w:marRight w:val="0"/>
      <w:marTop w:val="0"/>
      <w:marBottom w:val="0"/>
      <w:divBdr>
        <w:top w:val="none" w:sz="0" w:space="0" w:color="auto"/>
        <w:left w:val="none" w:sz="0" w:space="0" w:color="auto"/>
        <w:bottom w:val="none" w:sz="0" w:space="0" w:color="auto"/>
        <w:right w:val="none" w:sz="0" w:space="0" w:color="auto"/>
      </w:divBdr>
    </w:div>
    <w:div w:id="1238369415">
      <w:bodyDiv w:val="1"/>
      <w:marLeft w:val="0"/>
      <w:marRight w:val="0"/>
      <w:marTop w:val="0"/>
      <w:marBottom w:val="0"/>
      <w:divBdr>
        <w:top w:val="none" w:sz="0" w:space="0" w:color="auto"/>
        <w:left w:val="none" w:sz="0" w:space="0" w:color="auto"/>
        <w:bottom w:val="none" w:sz="0" w:space="0" w:color="auto"/>
        <w:right w:val="none" w:sz="0" w:space="0" w:color="auto"/>
      </w:divBdr>
    </w:div>
    <w:div w:id="1508716306">
      <w:bodyDiv w:val="1"/>
      <w:marLeft w:val="0"/>
      <w:marRight w:val="0"/>
      <w:marTop w:val="0"/>
      <w:marBottom w:val="0"/>
      <w:divBdr>
        <w:top w:val="none" w:sz="0" w:space="0" w:color="auto"/>
        <w:left w:val="none" w:sz="0" w:space="0" w:color="auto"/>
        <w:bottom w:val="none" w:sz="0" w:space="0" w:color="auto"/>
        <w:right w:val="none" w:sz="0" w:space="0" w:color="auto"/>
      </w:divBdr>
    </w:div>
    <w:div w:id="214172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targetScreenSz w:val="1024x768"/>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E794117FD0EED590EBF885C25234C8C35293BB78362C153AC6AA9CE4Bm4jDM" TargetMode="External"/><Relationship Id="rId13" Type="http://schemas.openxmlformats.org/officeDocument/2006/relationships/hyperlink" Target="consultantplus://offline/ref=4E794117FD0EED590EBF885C25234C8C3D243EB1806C9C59A433A5CC4C421617624BA412CCC36Em2jCM"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yperlink" Target="consultantplus://offline/ref=4E794117FD0EED590EBF885C25234C8C312E3FB3886C9C59A433A5CC4C421617624BA412CCC36Em2j1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4E794117FD0EED590EBF885C25234C8C3D243EB1806C9C59A433A5CC4C421617624BA412CCC36Em2jCM" TargetMode="External"/><Relationship Id="rId5" Type="http://schemas.openxmlformats.org/officeDocument/2006/relationships/footnotes" Target="footnotes.xml"/><Relationship Id="rId15" Type="http://schemas.openxmlformats.org/officeDocument/2006/relationships/hyperlink" Target="consultantplus://offline/ref=4E794117FD0EED590EBF885C25234C8C3C2D38B0816C9C59A433A5CC4C421617624BA412CCC366m2j9M" TargetMode="External"/><Relationship Id="rId10" Type="http://schemas.openxmlformats.org/officeDocument/2006/relationships/hyperlink" Target="consultantplus://offline/ref=4E794117FD0EED590EBF885C25234C8C3D243EB1806C9C59A433A5CC4C421617624BA412CCC36Em2jCM"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consultantplus://offline/ref=4E794117FD0EED590EBF885C25234C8C35293AB48163C153AC6AA9CE4Bm4jDM" TargetMode="External"/><Relationship Id="rId14" Type="http://schemas.openxmlformats.org/officeDocument/2006/relationships/hyperlink" Target="consultantplus://offline/ref=4E794117FD0EED590EBF885C25234C8C3D243EB1806C9C59A433A5CC4C421617624BA412CCC36Em2jC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22</Pages>
  <Words>7170</Words>
  <Characters>40871</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Утверждён</vt:lpstr>
    </vt:vector>
  </TitlesOfParts>
  <Company>*</Company>
  <LinksUpToDate>false</LinksUpToDate>
  <CharactersWithSpaces>47946</CharactersWithSpaces>
  <SharedDoc>false</SharedDoc>
  <HLinks>
    <vt:vector size="48" baseType="variant">
      <vt:variant>
        <vt:i4>1769476</vt:i4>
      </vt:variant>
      <vt:variant>
        <vt:i4>21</vt:i4>
      </vt:variant>
      <vt:variant>
        <vt:i4>0</vt:i4>
      </vt:variant>
      <vt:variant>
        <vt:i4>5</vt:i4>
      </vt:variant>
      <vt:variant>
        <vt:lpwstr>consultantplus://offline/ref=4E794117FD0EED590EBF885C25234C8C3C2D38B0816C9C59A433A5CC4C421617624BA412CCC366m2j9M</vt:lpwstr>
      </vt:variant>
      <vt:variant>
        <vt:lpwstr/>
      </vt:variant>
      <vt:variant>
        <vt:i4>1769479</vt:i4>
      </vt:variant>
      <vt:variant>
        <vt:i4>18</vt:i4>
      </vt:variant>
      <vt:variant>
        <vt:i4>0</vt:i4>
      </vt:variant>
      <vt:variant>
        <vt:i4>5</vt:i4>
      </vt:variant>
      <vt:variant>
        <vt:lpwstr>consultantplus://offline/ref=4E794117FD0EED590EBF885C25234C8C3D243EB1806C9C59A433A5CC4C421617624BA412CCC36Em2jCM</vt:lpwstr>
      </vt:variant>
      <vt:variant>
        <vt:lpwstr/>
      </vt:variant>
      <vt:variant>
        <vt:i4>1769479</vt:i4>
      </vt:variant>
      <vt:variant>
        <vt:i4>15</vt:i4>
      </vt:variant>
      <vt:variant>
        <vt:i4>0</vt:i4>
      </vt:variant>
      <vt:variant>
        <vt:i4>5</vt:i4>
      </vt:variant>
      <vt:variant>
        <vt:lpwstr>consultantplus://offline/ref=4E794117FD0EED590EBF885C25234C8C3D243EB1806C9C59A433A5CC4C421617624BA412CCC36Em2jCM</vt:lpwstr>
      </vt:variant>
      <vt:variant>
        <vt:lpwstr/>
      </vt:variant>
      <vt:variant>
        <vt:i4>1769560</vt:i4>
      </vt:variant>
      <vt:variant>
        <vt:i4>12</vt:i4>
      </vt:variant>
      <vt:variant>
        <vt:i4>0</vt:i4>
      </vt:variant>
      <vt:variant>
        <vt:i4>5</vt:i4>
      </vt:variant>
      <vt:variant>
        <vt:lpwstr>consultantplus://offline/ref=4E794117FD0EED590EBF885C25234C8C312E3FB3886C9C59A433A5CC4C421617624BA412CCC36Em2j1M</vt:lpwstr>
      </vt:variant>
      <vt:variant>
        <vt:lpwstr/>
      </vt:variant>
      <vt:variant>
        <vt:i4>1769479</vt:i4>
      </vt:variant>
      <vt:variant>
        <vt:i4>9</vt:i4>
      </vt:variant>
      <vt:variant>
        <vt:i4>0</vt:i4>
      </vt:variant>
      <vt:variant>
        <vt:i4>5</vt:i4>
      </vt:variant>
      <vt:variant>
        <vt:lpwstr>consultantplus://offline/ref=4E794117FD0EED590EBF885C25234C8C3D243EB1806C9C59A433A5CC4C421617624BA412CCC36Em2jCM</vt:lpwstr>
      </vt:variant>
      <vt:variant>
        <vt:lpwstr/>
      </vt:variant>
      <vt:variant>
        <vt:i4>1769479</vt:i4>
      </vt:variant>
      <vt:variant>
        <vt:i4>6</vt:i4>
      </vt:variant>
      <vt:variant>
        <vt:i4>0</vt:i4>
      </vt:variant>
      <vt:variant>
        <vt:i4>5</vt:i4>
      </vt:variant>
      <vt:variant>
        <vt:lpwstr>consultantplus://offline/ref=4E794117FD0EED590EBF885C25234C8C3D243EB1806C9C59A433A5CC4C421617624BA412CCC36Em2jCM</vt:lpwstr>
      </vt:variant>
      <vt:variant>
        <vt:lpwstr/>
      </vt:variant>
      <vt:variant>
        <vt:i4>1310732</vt:i4>
      </vt:variant>
      <vt:variant>
        <vt:i4>3</vt:i4>
      </vt:variant>
      <vt:variant>
        <vt:i4>0</vt:i4>
      </vt:variant>
      <vt:variant>
        <vt:i4>5</vt:i4>
      </vt:variant>
      <vt:variant>
        <vt:lpwstr>consultantplus://offline/ref=4E794117FD0EED590EBF885C25234C8C35293AB48163C153AC6AA9CE4Bm4jDM</vt:lpwstr>
      </vt:variant>
      <vt:variant>
        <vt:lpwstr/>
      </vt:variant>
      <vt:variant>
        <vt:i4>1310735</vt:i4>
      </vt:variant>
      <vt:variant>
        <vt:i4>0</vt:i4>
      </vt:variant>
      <vt:variant>
        <vt:i4>0</vt:i4>
      </vt:variant>
      <vt:variant>
        <vt:i4>5</vt:i4>
      </vt:variant>
      <vt:variant>
        <vt:lpwstr>consultantplus://offline/ref=4E794117FD0EED590EBF885C25234C8C35293BB78362C153AC6AA9CE4Bm4jDM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Утверждён</dc:title>
  <dc:creator>Светличная</dc:creator>
  <cp:lastModifiedBy>марина</cp:lastModifiedBy>
  <cp:revision>2</cp:revision>
  <cp:lastPrinted>2015-04-10T05:36:00Z</cp:lastPrinted>
  <dcterms:created xsi:type="dcterms:W3CDTF">2015-09-10T12:45:00Z</dcterms:created>
  <dcterms:modified xsi:type="dcterms:W3CDTF">2015-09-10T12:45:00Z</dcterms:modified>
</cp:coreProperties>
</file>